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48B773" w14:textId="77777777" w:rsidR="008967C9" w:rsidRPr="00BF560A" w:rsidRDefault="008967C9" w:rsidP="00FB66AC">
      <w:pPr>
        <w:rPr>
          <w:b/>
          <w:sz w:val="22"/>
          <w:szCs w:val="22"/>
        </w:rPr>
      </w:pPr>
    </w:p>
    <w:p w14:paraId="0148B774" w14:textId="77777777" w:rsidR="009349B7" w:rsidRPr="00BF560A" w:rsidRDefault="006D6AB3" w:rsidP="00C640C9">
      <w:pPr>
        <w:jc w:val="center"/>
        <w:rPr>
          <w:b/>
        </w:rPr>
      </w:pPr>
      <w:r w:rsidRPr="00BF560A">
        <w:rPr>
          <w:b/>
        </w:rPr>
        <w:t xml:space="preserve">NÁVRH </w:t>
      </w:r>
      <w:r w:rsidR="009349B7" w:rsidRPr="00BF560A">
        <w:rPr>
          <w:b/>
        </w:rPr>
        <w:t>SMLOUV</w:t>
      </w:r>
      <w:r w:rsidRPr="00BF560A">
        <w:rPr>
          <w:b/>
        </w:rPr>
        <w:t>Y</w:t>
      </w:r>
      <w:r w:rsidR="009349B7" w:rsidRPr="00BF560A">
        <w:rPr>
          <w:b/>
        </w:rPr>
        <w:t xml:space="preserve"> O DÍLO</w:t>
      </w:r>
    </w:p>
    <w:p w14:paraId="0148B775" w14:textId="115D0131" w:rsidR="006D6AB3" w:rsidRPr="00BF560A" w:rsidRDefault="00310651" w:rsidP="00310651">
      <w:pPr>
        <w:tabs>
          <w:tab w:val="left" w:pos="1985"/>
        </w:tabs>
        <w:ind w:right="21"/>
        <w:jc w:val="both"/>
        <w:rPr>
          <w:sz w:val="22"/>
          <w:szCs w:val="22"/>
        </w:rPr>
      </w:pPr>
      <w:r w:rsidRPr="00BF560A">
        <w:rPr>
          <w:sz w:val="22"/>
          <w:szCs w:val="22"/>
        </w:rPr>
        <w:tab/>
      </w:r>
      <w:r w:rsidR="006D6AB3" w:rsidRPr="00BF560A">
        <w:rPr>
          <w:sz w:val="22"/>
          <w:szCs w:val="22"/>
        </w:rPr>
        <w:t>Číslo smlouvy objednatele:</w:t>
      </w:r>
      <w:r w:rsidRPr="00BF560A">
        <w:rPr>
          <w:i/>
          <w:color w:val="00B0F0"/>
          <w:sz w:val="22"/>
        </w:rPr>
        <w:t xml:space="preserve"> </w:t>
      </w:r>
      <w:r w:rsidR="009C5FDE" w:rsidRPr="00BF560A">
        <w:rPr>
          <w:b/>
          <w:sz w:val="22"/>
          <w:szCs w:val="22"/>
        </w:rPr>
        <w:t>DOD202</w:t>
      </w:r>
      <w:r w:rsidR="009C5FDE">
        <w:rPr>
          <w:b/>
          <w:sz w:val="22"/>
          <w:szCs w:val="22"/>
        </w:rPr>
        <w:t>5071</w:t>
      </w:r>
      <w:r w:rsidR="00F32D5E">
        <w:rPr>
          <w:b/>
          <w:sz w:val="22"/>
          <w:szCs w:val="22"/>
        </w:rPr>
        <w:t>1</w:t>
      </w:r>
    </w:p>
    <w:p w14:paraId="0148B776" w14:textId="77777777" w:rsidR="009349B7" w:rsidRPr="00BF560A" w:rsidRDefault="00310651" w:rsidP="00310651">
      <w:pPr>
        <w:tabs>
          <w:tab w:val="left" w:pos="1985"/>
        </w:tabs>
        <w:jc w:val="both"/>
        <w:rPr>
          <w:b/>
          <w:sz w:val="22"/>
          <w:szCs w:val="22"/>
        </w:rPr>
      </w:pPr>
      <w:r w:rsidRPr="00BF560A">
        <w:rPr>
          <w:sz w:val="22"/>
          <w:szCs w:val="22"/>
        </w:rPr>
        <w:tab/>
      </w:r>
      <w:r w:rsidR="006D6AB3" w:rsidRPr="00BF560A">
        <w:rPr>
          <w:sz w:val="22"/>
          <w:szCs w:val="22"/>
        </w:rPr>
        <w:t>Číslo smlouvy zhotovitele:</w:t>
      </w:r>
      <w:r w:rsidRPr="00BF560A">
        <w:rPr>
          <w:i/>
          <w:color w:val="00B0F0"/>
          <w:sz w:val="22"/>
        </w:rPr>
        <w:t xml:space="preserve"> (POZN. Doplní </w:t>
      </w:r>
      <w:r w:rsidR="00B75142" w:rsidRPr="00BF560A">
        <w:rPr>
          <w:i/>
          <w:color w:val="00B0F0"/>
          <w:sz w:val="22"/>
        </w:rPr>
        <w:t>dodav</w:t>
      </w:r>
      <w:r w:rsidR="003D2A0A" w:rsidRPr="00BF560A">
        <w:rPr>
          <w:i/>
          <w:color w:val="00B0F0"/>
          <w:sz w:val="22"/>
        </w:rPr>
        <w:t>a</w:t>
      </w:r>
      <w:r w:rsidR="00B75142" w:rsidRPr="00BF560A">
        <w:rPr>
          <w:i/>
          <w:color w:val="00B0F0"/>
          <w:sz w:val="22"/>
        </w:rPr>
        <w:t>tel</w:t>
      </w:r>
      <w:r w:rsidRPr="00BF560A">
        <w:rPr>
          <w:i/>
          <w:color w:val="00B0F0"/>
          <w:sz w:val="22"/>
        </w:rPr>
        <w:t>, poté poznámku vymažte)</w:t>
      </w:r>
    </w:p>
    <w:p w14:paraId="0148B777" w14:textId="77777777" w:rsidR="009349B7" w:rsidRPr="00BF560A" w:rsidRDefault="009349B7" w:rsidP="00CE53C4">
      <w:pPr>
        <w:rPr>
          <w:b/>
          <w:sz w:val="22"/>
          <w:szCs w:val="22"/>
        </w:rPr>
      </w:pPr>
    </w:p>
    <w:p w14:paraId="0148B778" w14:textId="77777777" w:rsidR="009349B7" w:rsidRPr="00BF560A" w:rsidRDefault="009349B7" w:rsidP="00C038AA">
      <w:pPr>
        <w:pStyle w:val="Odstavecseseznamem"/>
        <w:numPr>
          <w:ilvl w:val="0"/>
          <w:numId w:val="11"/>
        </w:numPr>
        <w:ind w:left="426" w:hanging="426"/>
        <w:jc w:val="center"/>
        <w:rPr>
          <w:sz w:val="22"/>
          <w:szCs w:val="22"/>
        </w:rPr>
      </w:pPr>
      <w:r w:rsidRPr="00BF560A">
        <w:rPr>
          <w:b/>
          <w:sz w:val="22"/>
          <w:szCs w:val="22"/>
        </w:rPr>
        <w:t>Smluvní strany</w:t>
      </w:r>
    </w:p>
    <w:p w14:paraId="0148B779" w14:textId="77777777" w:rsidR="00C640C9" w:rsidRPr="00BF560A" w:rsidRDefault="00C640C9" w:rsidP="00C038AA">
      <w:pPr>
        <w:pStyle w:val="Odstavecseseznamem"/>
        <w:numPr>
          <w:ilvl w:val="0"/>
          <w:numId w:val="12"/>
        </w:numPr>
        <w:tabs>
          <w:tab w:val="left" w:pos="3969"/>
        </w:tabs>
        <w:spacing w:before="120"/>
        <w:ind w:left="426" w:right="21" w:hanging="426"/>
        <w:jc w:val="both"/>
        <w:rPr>
          <w:b/>
          <w:sz w:val="22"/>
          <w:szCs w:val="22"/>
        </w:rPr>
      </w:pPr>
      <w:r w:rsidRPr="00BF560A">
        <w:rPr>
          <w:b/>
          <w:sz w:val="22"/>
          <w:szCs w:val="22"/>
        </w:rPr>
        <w:t>Objednatel:</w:t>
      </w:r>
      <w:r w:rsidRPr="00BF560A">
        <w:rPr>
          <w:b/>
          <w:sz w:val="22"/>
          <w:szCs w:val="22"/>
        </w:rPr>
        <w:tab/>
        <w:t>Dopravní podnik Ostrava a.s.</w:t>
      </w:r>
    </w:p>
    <w:p w14:paraId="0148B77A" w14:textId="77777777" w:rsidR="00C640C9" w:rsidRPr="00BF560A" w:rsidRDefault="00C640C9" w:rsidP="00C640C9">
      <w:pPr>
        <w:tabs>
          <w:tab w:val="left" w:pos="3969"/>
        </w:tabs>
        <w:ind w:right="21"/>
        <w:rPr>
          <w:sz w:val="22"/>
          <w:szCs w:val="22"/>
        </w:rPr>
      </w:pPr>
      <w:r w:rsidRPr="00BF560A">
        <w:rPr>
          <w:sz w:val="22"/>
          <w:szCs w:val="22"/>
        </w:rPr>
        <w:t xml:space="preserve">se sídlem: </w:t>
      </w:r>
      <w:r w:rsidRPr="00BF560A">
        <w:rPr>
          <w:sz w:val="22"/>
          <w:szCs w:val="22"/>
        </w:rPr>
        <w:tab/>
        <w:t>Poděbradova 494/2, Moravská Ostrava, PSČ 702 00 Ostrava</w:t>
      </w:r>
    </w:p>
    <w:p w14:paraId="0148B77B" w14:textId="77777777" w:rsidR="00C640C9" w:rsidRPr="00BF560A" w:rsidRDefault="00C640C9" w:rsidP="00C640C9">
      <w:pPr>
        <w:tabs>
          <w:tab w:val="left" w:pos="3969"/>
        </w:tabs>
        <w:ind w:right="21"/>
        <w:rPr>
          <w:sz w:val="22"/>
          <w:szCs w:val="22"/>
        </w:rPr>
      </w:pPr>
      <w:r w:rsidRPr="00BF560A">
        <w:rPr>
          <w:sz w:val="22"/>
          <w:szCs w:val="22"/>
        </w:rPr>
        <w:t>právní forma:</w:t>
      </w:r>
      <w:r w:rsidRPr="00BF560A">
        <w:rPr>
          <w:sz w:val="22"/>
          <w:szCs w:val="22"/>
        </w:rPr>
        <w:tab/>
        <w:t>akciová společnost</w:t>
      </w:r>
    </w:p>
    <w:p w14:paraId="0148B77C" w14:textId="77777777" w:rsidR="008967C9" w:rsidRPr="00BF560A" w:rsidRDefault="00C640C9" w:rsidP="008967C9">
      <w:pPr>
        <w:tabs>
          <w:tab w:val="left" w:pos="3969"/>
        </w:tabs>
        <w:ind w:left="3969" w:right="21" w:hanging="3969"/>
        <w:rPr>
          <w:sz w:val="22"/>
          <w:szCs w:val="22"/>
        </w:rPr>
      </w:pPr>
      <w:r w:rsidRPr="00BF560A">
        <w:rPr>
          <w:sz w:val="22"/>
          <w:szCs w:val="22"/>
        </w:rPr>
        <w:t>zapsaná v obch. rejstříku:</w:t>
      </w:r>
      <w:r w:rsidRPr="00BF560A">
        <w:rPr>
          <w:sz w:val="22"/>
          <w:szCs w:val="22"/>
        </w:rPr>
        <w:tab/>
        <w:t>vedeném u Kra</w:t>
      </w:r>
      <w:r w:rsidR="008967C9" w:rsidRPr="00BF560A">
        <w:rPr>
          <w:sz w:val="22"/>
          <w:szCs w:val="22"/>
        </w:rPr>
        <w:t>jského soudu Ostrava,</w:t>
      </w:r>
    </w:p>
    <w:p w14:paraId="0148B77D" w14:textId="77777777" w:rsidR="00C640C9" w:rsidRPr="00BF560A" w:rsidRDefault="008967C9" w:rsidP="008967C9">
      <w:pPr>
        <w:tabs>
          <w:tab w:val="left" w:pos="3969"/>
        </w:tabs>
        <w:ind w:left="3969" w:right="21" w:hanging="3969"/>
        <w:rPr>
          <w:sz w:val="22"/>
          <w:szCs w:val="22"/>
        </w:rPr>
      </w:pPr>
      <w:r w:rsidRPr="00BF560A">
        <w:rPr>
          <w:sz w:val="22"/>
          <w:szCs w:val="22"/>
        </w:rPr>
        <w:tab/>
        <w:t xml:space="preserve">oddíl B., </w:t>
      </w:r>
      <w:r w:rsidR="00C640C9" w:rsidRPr="00BF560A">
        <w:rPr>
          <w:sz w:val="22"/>
          <w:szCs w:val="22"/>
        </w:rPr>
        <w:t>vložka číslo 1104</w:t>
      </w:r>
    </w:p>
    <w:p w14:paraId="0148B77E" w14:textId="77777777" w:rsidR="00C640C9" w:rsidRPr="00BF560A" w:rsidRDefault="00C640C9" w:rsidP="00C640C9">
      <w:pPr>
        <w:tabs>
          <w:tab w:val="left" w:pos="3969"/>
        </w:tabs>
        <w:ind w:right="21"/>
        <w:rPr>
          <w:sz w:val="22"/>
          <w:szCs w:val="22"/>
        </w:rPr>
      </w:pPr>
      <w:r w:rsidRPr="00BF560A">
        <w:rPr>
          <w:sz w:val="22"/>
          <w:szCs w:val="22"/>
        </w:rPr>
        <w:t xml:space="preserve">IČ: </w:t>
      </w:r>
      <w:r w:rsidRPr="00BF560A">
        <w:rPr>
          <w:sz w:val="22"/>
          <w:szCs w:val="22"/>
        </w:rPr>
        <w:tab/>
        <w:t>61974757</w:t>
      </w:r>
    </w:p>
    <w:p w14:paraId="0148B77F" w14:textId="77777777" w:rsidR="00C640C9" w:rsidRPr="00BF560A" w:rsidRDefault="0048582F" w:rsidP="00C640C9">
      <w:pPr>
        <w:tabs>
          <w:tab w:val="left" w:pos="3969"/>
        </w:tabs>
        <w:ind w:right="21"/>
        <w:rPr>
          <w:sz w:val="22"/>
          <w:szCs w:val="22"/>
        </w:rPr>
      </w:pPr>
      <w:r w:rsidRPr="00BF560A">
        <w:rPr>
          <w:sz w:val="22"/>
          <w:szCs w:val="22"/>
        </w:rPr>
        <w:t>DIČ:</w:t>
      </w:r>
      <w:r w:rsidR="00083565" w:rsidRPr="00BF560A">
        <w:rPr>
          <w:sz w:val="22"/>
          <w:szCs w:val="22"/>
        </w:rPr>
        <w:tab/>
      </w:r>
      <w:r w:rsidRPr="00BF560A">
        <w:rPr>
          <w:sz w:val="22"/>
          <w:szCs w:val="22"/>
        </w:rPr>
        <w:t xml:space="preserve">CZ61974757 </w:t>
      </w:r>
      <w:r w:rsidR="00C640C9" w:rsidRPr="00BF560A">
        <w:rPr>
          <w:sz w:val="22"/>
          <w:szCs w:val="22"/>
        </w:rPr>
        <w:t>plátce DPH</w:t>
      </w:r>
    </w:p>
    <w:p w14:paraId="0148B780" w14:textId="77777777" w:rsidR="00083565" w:rsidRPr="00BF560A" w:rsidRDefault="00C640C9" w:rsidP="00083565">
      <w:pPr>
        <w:tabs>
          <w:tab w:val="left" w:pos="3969"/>
        </w:tabs>
        <w:ind w:right="21"/>
        <w:rPr>
          <w:sz w:val="22"/>
          <w:szCs w:val="22"/>
        </w:rPr>
      </w:pPr>
      <w:r w:rsidRPr="00BF560A">
        <w:rPr>
          <w:sz w:val="22"/>
          <w:szCs w:val="22"/>
        </w:rPr>
        <w:t>bankovní spojení:</w:t>
      </w:r>
      <w:r w:rsidR="00083565" w:rsidRPr="00BF560A">
        <w:rPr>
          <w:sz w:val="22"/>
          <w:szCs w:val="22"/>
        </w:rPr>
        <w:tab/>
      </w:r>
      <w:proofErr w:type="spellStart"/>
      <w:r w:rsidR="00083565" w:rsidRPr="00BF560A">
        <w:rPr>
          <w:sz w:val="22"/>
          <w:szCs w:val="22"/>
        </w:rPr>
        <w:t>UniCredit</w:t>
      </w:r>
      <w:proofErr w:type="spellEnd"/>
      <w:r w:rsidR="00083565" w:rsidRPr="00BF560A">
        <w:rPr>
          <w:sz w:val="22"/>
          <w:szCs w:val="22"/>
        </w:rPr>
        <w:t xml:space="preserve"> Bank Czech Republic, a.s. </w:t>
      </w:r>
    </w:p>
    <w:p w14:paraId="0148B781" w14:textId="77777777" w:rsidR="00083565" w:rsidRPr="00BF560A" w:rsidRDefault="00083565" w:rsidP="00083565">
      <w:pPr>
        <w:tabs>
          <w:tab w:val="left" w:pos="3969"/>
        </w:tabs>
        <w:ind w:right="21"/>
        <w:rPr>
          <w:sz w:val="22"/>
          <w:szCs w:val="22"/>
        </w:rPr>
      </w:pPr>
      <w:r w:rsidRPr="00BF560A">
        <w:rPr>
          <w:sz w:val="22"/>
          <w:szCs w:val="22"/>
        </w:rPr>
        <w:t xml:space="preserve">číslo účtu: </w:t>
      </w:r>
      <w:r w:rsidRPr="00BF560A">
        <w:rPr>
          <w:sz w:val="22"/>
          <w:szCs w:val="22"/>
        </w:rPr>
        <w:tab/>
        <w:t>2105677586/2700</w:t>
      </w:r>
    </w:p>
    <w:p w14:paraId="0148B782" w14:textId="77777777" w:rsidR="00C76978" w:rsidRPr="00BF560A" w:rsidRDefault="00C76978" w:rsidP="00C76978">
      <w:pPr>
        <w:tabs>
          <w:tab w:val="left" w:pos="3969"/>
        </w:tabs>
        <w:ind w:right="21"/>
        <w:rPr>
          <w:sz w:val="22"/>
          <w:szCs w:val="22"/>
        </w:rPr>
      </w:pPr>
      <w:r w:rsidRPr="00BF560A">
        <w:rPr>
          <w:sz w:val="22"/>
          <w:szCs w:val="22"/>
        </w:rPr>
        <w:t>zastoupen:</w:t>
      </w:r>
      <w:r w:rsidRPr="00BF560A">
        <w:rPr>
          <w:sz w:val="22"/>
          <w:szCs w:val="22"/>
        </w:rPr>
        <w:tab/>
      </w:r>
      <w:r w:rsidR="00ED70BE" w:rsidRPr="00BF560A">
        <w:rPr>
          <w:sz w:val="22"/>
          <w:szCs w:val="22"/>
        </w:rPr>
        <w:t>Ing. Petr Holuša, vedoucí odboru dopravní cesta</w:t>
      </w:r>
    </w:p>
    <w:p w14:paraId="0148B783" w14:textId="77777777" w:rsidR="00C76978" w:rsidRPr="00BF560A" w:rsidRDefault="00C76978" w:rsidP="00C76978">
      <w:pPr>
        <w:tabs>
          <w:tab w:val="left" w:pos="3969"/>
        </w:tabs>
        <w:ind w:right="21"/>
        <w:rPr>
          <w:sz w:val="22"/>
          <w:szCs w:val="22"/>
        </w:rPr>
      </w:pPr>
      <w:r w:rsidRPr="00BF560A">
        <w:rPr>
          <w:sz w:val="22"/>
          <w:szCs w:val="22"/>
        </w:rPr>
        <w:t xml:space="preserve">kontaktní osoba ve věcech </w:t>
      </w:r>
      <w:proofErr w:type="gramStart"/>
      <w:r w:rsidRPr="00BF560A">
        <w:rPr>
          <w:sz w:val="22"/>
          <w:szCs w:val="22"/>
        </w:rPr>
        <w:t xml:space="preserve">smluvních:   </w:t>
      </w:r>
      <w:proofErr w:type="gramEnd"/>
      <w:r w:rsidRPr="00BF560A">
        <w:rPr>
          <w:sz w:val="22"/>
          <w:szCs w:val="22"/>
        </w:rPr>
        <w:t xml:space="preserve">        Ing. Petr Holuša, vedoucí odboru dopravní cesta</w:t>
      </w:r>
    </w:p>
    <w:p w14:paraId="0148B784" w14:textId="77777777" w:rsidR="00C76978" w:rsidRPr="00BF560A" w:rsidRDefault="00C76978" w:rsidP="00C76978">
      <w:pPr>
        <w:tabs>
          <w:tab w:val="left" w:pos="3969"/>
        </w:tabs>
        <w:ind w:right="21"/>
        <w:rPr>
          <w:sz w:val="22"/>
          <w:szCs w:val="22"/>
        </w:rPr>
      </w:pPr>
      <w:r w:rsidRPr="00BF560A">
        <w:rPr>
          <w:sz w:val="22"/>
          <w:szCs w:val="22"/>
        </w:rPr>
        <w:tab/>
        <w:t xml:space="preserve">tel.: 59 740 2170, email: </w:t>
      </w:r>
      <w:hyperlink r:id="rId8" w:history="1">
        <w:r w:rsidRPr="00BF560A">
          <w:rPr>
            <w:rStyle w:val="Hypertextovodkaz"/>
            <w:sz w:val="22"/>
            <w:szCs w:val="22"/>
          </w:rPr>
          <w:t>Petr. Holusa@dpo.cz</w:t>
        </w:r>
      </w:hyperlink>
    </w:p>
    <w:p w14:paraId="0148B785" w14:textId="77777777" w:rsidR="003A51CE" w:rsidRPr="00BF560A" w:rsidRDefault="003A51CE" w:rsidP="003A51CE">
      <w:pPr>
        <w:tabs>
          <w:tab w:val="left" w:pos="3969"/>
        </w:tabs>
        <w:ind w:left="3969" w:right="21" w:hanging="3969"/>
        <w:rPr>
          <w:sz w:val="22"/>
          <w:szCs w:val="22"/>
        </w:rPr>
      </w:pPr>
      <w:r w:rsidRPr="00BF560A">
        <w:rPr>
          <w:sz w:val="22"/>
          <w:szCs w:val="22"/>
        </w:rPr>
        <w:t xml:space="preserve">kontaktní osoby ve věcech technických: </w:t>
      </w:r>
      <w:r w:rsidRPr="00BF560A">
        <w:rPr>
          <w:sz w:val="22"/>
          <w:szCs w:val="22"/>
        </w:rPr>
        <w:tab/>
        <w:t xml:space="preserve">Ing. Petr Holuša, vedoucí odboru dopravní cesta </w:t>
      </w:r>
    </w:p>
    <w:p w14:paraId="0148B786" w14:textId="77777777" w:rsidR="003A51CE" w:rsidRPr="00BF560A" w:rsidRDefault="003A51CE" w:rsidP="003A51CE">
      <w:pPr>
        <w:tabs>
          <w:tab w:val="left" w:pos="3969"/>
        </w:tabs>
        <w:ind w:right="21"/>
        <w:rPr>
          <w:rStyle w:val="Hypertextovodkaz"/>
          <w:sz w:val="22"/>
          <w:szCs w:val="22"/>
        </w:rPr>
      </w:pPr>
      <w:r w:rsidRPr="00BF560A">
        <w:rPr>
          <w:sz w:val="22"/>
          <w:szCs w:val="22"/>
        </w:rPr>
        <w:tab/>
        <w:t xml:space="preserve">tel.: 59 740 2170, e-mail: </w:t>
      </w:r>
      <w:hyperlink r:id="rId9" w:history="1">
        <w:r w:rsidRPr="00BF560A">
          <w:rPr>
            <w:rStyle w:val="Hypertextovodkaz"/>
            <w:sz w:val="22"/>
            <w:szCs w:val="22"/>
          </w:rPr>
          <w:t>Petr.Holusa@dpo.cz</w:t>
        </w:r>
      </w:hyperlink>
    </w:p>
    <w:p w14:paraId="0148B787" w14:textId="77777777" w:rsidR="003A51CE" w:rsidRPr="00BF560A" w:rsidRDefault="003A51CE" w:rsidP="0065158B">
      <w:pPr>
        <w:tabs>
          <w:tab w:val="left" w:pos="3969"/>
        </w:tabs>
        <w:ind w:left="3969" w:right="21"/>
        <w:rPr>
          <w:sz w:val="22"/>
          <w:szCs w:val="22"/>
        </w:rPr>
      </w:pPr>
      <w:r w:rsidRPr="00BF560A">
        <w:rPr>
          <w:sz w:val="22"/>
          <w:szCs w:val="22"/>
        </w:rPr>
        <w:t>Ing. Martin Grohman, vedoucí střediska správa a údržba os</w:t>
      </w:r>
      <w:r w:rsidR="00ED70BE" w:rsidRPr="00BF560A">
        <w:rPr>
          <w:sz w:val="22"/>
          <w:szCs w:val="22"/>
        </w:rPr>
        <w:t>tatního</w:t>
      </w:r>
      <w:r w:rsidRPr="00BF560A">
        <w:rPr>
          <w:sz w:val="22"/>
          <w:szCs w:val="22"/>
        </w:rPr>
        <w:t xml:space="preserve"> majetku</w:t>
      </w:r>
    </w:p>
    <w:p w14:paraId="0148B788" w14:textId="77777777" w:rsidR="003A51CE" w:rsidRPr="00BF560A" w:rsidRDefault="003A51CE" w:rsidP="003A51CE">
      <w:pPr>
        <w:tabs>
          <w:tab w:val="left" w:pos="3969"/>
        </w:tabs>
        <w:ind w:right="21"/>
        <w:rPr>
          <w:rStyle w:val="Hypertextovodkaz"/>
          <w:sz w:val="22"/>
          <w:szCs w:val="22"/>
        </w:rPr>
      </w:pPr>
      <w:r w:rsidRPr="00BF560A">
        <w:rPr>
          <w:sz w:val="22"/>
          <w:szCs w:val="22"/>
        </w:rPr>
        <w:tab/>
        <w:t xml:space="preserve">tel.: 59 740 2163, e-mail: </w:t>
      </w:r>
      <w:hyperlink r:id="rId10" w:history="1">
        <w:r w:rsidRPr="00BF560A">
          <w:rPr>
            <w:rStyle w:val="Hypertextovodkaz"/>
            <w:sz w:val="22"/>
            <w:szCs w:val="22"/>
          </w:rPr>
          <w:t>Martin.Grohman@dpo.cz</w:t>
        </w:r>
      </w:hyperlink>
    </w:p>
    <w:p w14:paraId="0148B789" w14:textId="78FE1C8F" w:rsidR="003A51CE" w:rsidRPr="00BF560A" w:rsidRDefault="003A51CE" w:rsidP="005A39B2">
      <w:pPr>
        <w:tabs>
          <w:tab w:val="left" w:pos="3969"/>
        </w:tabs>
        <w:ind w:left="3969" w:right="21"/>
        <w:rPr>
          <w:sz w:val="22"/>
          <w:szCs w:val="22"/>
        </w:rPr>
      </w:pPr>
      <w:r w:rsidRPr="00BF560A">
        <w:rPr>
          <w:sz w:val="22"/>
          <w:szCs w:val="22"/>
        </w:rPr>
        <w:t xml:space="preserve">Ing. Naděžda Vyroubalová, </w:t>
      </w:r>
      <w:r w:rsidR="005A39B2">
        <w:rPr>
          <w:sz w:val="22"/>
          <w:szCs w:val="22"/>
        </w:rPr>
        <w:t>vedoucí provozu příprava a realizace staveb</w:t>
      </w:r>
    </w:p>
    <w:p w14:paraId="0148B78A" w14:textId="77777777" w:rsidR="003A51CE" w:rsidRDefault="003A51CE" w:rsidP="003A51CE">
      <w:pPr>
        <w:tabs>
          <w:tab w:val="left" w:pos="3969"/>
        </w:tabs>
        <w:ind w:right="21"/>
        <w:rPr>
          <w:rStyle w:val="Hypertextovodkaz"/>
          <w:sz w:val="22"/>
          <w:szCs w:val="22"/>
        </w:rPr>
      </w:pPr>
      <w:r w:rsidRPr="00BF560A">
        <w:rPr>
          <w:sz w:val="22"/>
          <w:szCs w:val="22"/>
        </w:rPr>
        <w:tab/>
        <w:t xml:space="preserve">tel.: 59 740 2177, e-mail: </w:t>
      </w:r>
      <w:hyperlink r:id="rId11" w:history="1">
        <w:r w:rsidRPr="00BF560A">
          <w:rPr>
            <w:rStyle w:val="Hypertextovodkaz"/>
            <w:sz w:val="22"/>
            <w:szCs w:val="22"/>
          </w:rPr>
          <w:t>Nadezda.Vyroubalova@dpo.cz</w:t>
        </w:r>
      </w:hyperlink>
    </w:p>
    <w:p w14:paraId="0148B78B" w14:textId="77777777" w:rsidR="000F7430" w:rsidRDefault="000F7430" w:rsidP="000F7430">
      <w:pPr>
        <w:tabs>
          <w:tab w:val="left" w:pos="3969"/>
        </w:tabs>
        <w:ind w:right="21"/>
        <w:rPr>
          <w:sz w:val="22"/>
          <w:szCs w:val="22"/>
        </w:rPr>
      </w:pPr>
      <w:r>
        <w:rPr>
          <w:sz w:val="22"/>
          <w:szCs w:val="22"/>
        </w:rPr>
        <w:tab/>
        <w:t>Lukáš Kubisa, manažer stavebních projektů</w:t>
      </w:r>
    </w:p>
    <w:p w14:paraId="0148B78C" w14:textId="77777777" w:rsidR="000F7430" w:rsidRDefault="000F7430" w:rsidP="000F7430">
      <w:pPr>
        <w:tabs>
          <w:tab w:val="left" w:pos="3969"/>
        </w:tabs>
        <w:ind w:right="21"/>
        <w:rPr>
          <w:rStyle w:val="Hypertextovodkaz"/>
          <w:rFonts w:eastAsia="Arial Unicode MS"/>
        </w:rPr>
      </w:pPr>
      <w:r>
        <w:rPr>
          <w:sz w:val="22"/>
          <w:szCs w:val="22"/>
        </w:rPr>
        <w:tab/>
        <w:t>tel.: 59 </w:t>
      </w:r>
      <w:r w:rsidRPr="00FF7DD2">
        <w:rPr>
          <w:sz w:val="22"/>
          <w:szCs w:val="22"/>
        </w:rPr>
        <w:t>740 1212,</w:t>
      </w:r>
      <w:r>
        <w:rPr>
          <w:sz w:val="22"/>
          <w:szCs w:val="22"/>
        </w:rPr>
        <w:t xml:space="preserve"> e-mail: </w:t>
      </w:r>
      <w:hyperlink r:id="rId12" w:history="1">
        <w:r>
          <w:rPr>
            <w:rStyle w:val="Hypertextovodkaz"/>
            <w:rFonts w:eastAsia="Arial Unicode MS"/>
            <w:sz w:val="22"/>
            <w:szCs w:val="22"/>
          </w:rPr>
          <w:t>Lukas.Kubisa@dpo.cz</w:t>
        </w:r>
      </w:hyperlink>
      <w:r w:rsidDel="00FF7DD2">
        <w:rPr>
          <w:rStyle w:val="Odkaznakoment"/>
        </w:rPr>
        <w:t xml:space="preserve"> </w:t>
      </w:r>
    </w:p>
    <w:p w14:paraId="0148B78D" w14:textId="6F1B8129" w:rsidR="00441E39" w:rsidRPr="00BF560A" w:rsidRDefault="00441E39" w:rsidP="005B2D51">
      <w:pPr>
        <w:tabs>
          <w:tab w:val="left" w:pos="3969"/>
        </w:tabs>
        <w:ind w:right="21"/>
        <w:jc w:val="both"/>
        <w:rPr>
          <w:sz w:val="22"/>
          <w:szCs w:val="22"/>
        </w:rPr>
      </w:pPr>
      <w:r w:rsidRPr="00BF560A">
        <w:rPr>
          <w:sz w:val="22"/>
          <w:szCs w:val="22"/>
        </w:rPr>
        <w:t>osoba oprávněná pro změny díla:</w:t>
      </w:r>
      <w:r w:rsidRPr="00BF560A">
        <w:rPr>
          <w:sz w:val="22"/>
          <w:szCs w:val="22"/>
        </w:rPr>
        <w:tab/>
      </w:r>
      <w:r w:rsidR="00BF0B89" w:rsidRPr="00BF560A">
        <w:rPr>
          <w:sz w:val="22"/>
          <w:szCs w:val="22"/>
        </w:rPr>
        <w:t>Ing. Petr Holuša, vedoucí odboru dopravní cesta</w:t>
      </w:r>
    </w:p>
    <w:p w14:paraId="0148B78E" w14:textId="77777777" w:rsidR="00C640C9" w:rsidRPr="00BF560A" w:rsidRDefault="00C640C9" w:rsidP="006D6AB3">
      <w:pPr>
        <w:widowControl w:val="0"/>
        <w:ind w:right="21"/>
        <w:jc w:val="both"/>
        <w:rPr>
          <w:sz w:val="22"/>
          <w:szCs w:val="22"/>
        </w:rPr>
      </w:pPr>
      <w:r w:rsidRPr="00BF560A">
        <w:rPr>
          <w:sz w:val="22"/>
          <w:szCs w:val="22"/>
        </w:rPr>
        <w:t xml:space="preserve">(dále jen </w:t>
      </w:r>
      <w:r w:rsidRPr="00BF560A">
        <w:rPr>
          <w:b/>
          <w:sz w:val="22"/>
          <w:szCs w:val="22"/>
        </w:rPr>
        <w:t>„objednatel“</w:t>
      </w:r>
      <w:r w:rsidRPr="00BF560A">
        <w:rPr>
          <w:sz w:val="22"/>
          <w:szCs w:val="22"/>
        </w:rPr>
        <w:t xml:space="preserve">) </w:t>
      </w:r>
    </w:p>
    <w:p w14:paraId="0148B78F" w14:textId="77777777" w:rsidR="00C640C9" w:rsidRPr="00BF560A" w:rsidRDefault="00C640C9" w:rsidP="00C640C9">
      <w:pPr>
        <w:widowControl w:val="0"/>
        <w:ind w:right="21"/>
        <w:jc w:val="both"/>
        <w:rPr>
          <w:sz w:val="22"/>
          <w:szCs w:val="22"/>
        </w:rPr>
      </w:pPr>
      <w:r w:rsidRPr="00BF560A">
        <w:rPr>
          <w:sz w:val="22"/>
          <w:szCs w:val="22"/>
        </w:rPr>
        <w:t>na straně jedné</w:t>
      </w:r>
    </w:p>
    <w:p w14:paraId="0148B790" w14:textId="77777777" w:rsidR="00C640C9" w:rsidRPr="00BF560A" w:rsidRDefault="00C640C9" w:rsidP="00FC3180">
      <w:pPr>
        <w:widowControl w:val="0"/>
        <w:ind w:right="21"/>
        <w:rPr>
          <w:sz w:val="22"/>
          <w:szCs w:val="22"/>
        </w:rPr>
      </w:pPr>
    </w:p>
    <w:p w14:paraId="0148B791" w14:textId="77777777" w:rsidR="00C640C9" w:rsidRPr="00BF560A" w:rsidRDefault="00C640C9" w:rsidP="00C640C9">
      <w:pPr>
        <w:widowControl w:val="0"/>
        <w:ind w:right="21"/>
        <w:jc w:val="both"/>
        <w:rPr>
          <w:sz w:val="22"/>
          <w:szCs w:val="22"/>
        </w:rPr>
      </w:pPr>
      <w:r w:rsidRPr="00BF560A">
        <w:rPr>
          <w:sz w:val="22"/>
          <w:szCs w:val="22"/>
        </w:rPr>
        <w:t>a</w:t>
      </w:r>
    </w:p>
    <w:p w14:paraId="0148B792" w14:textId="11A7E43E" w:rsidR="00C640C9" w:rsidRPr="00BF560A" w:rsidRDefault="00C640C9" w:rsidP="00C038AA">
      <w:pPr>
        <w:pStyle w:val="Odstavecseseznamem"/>
        <w:numPr>
          <w:ilvl w:val="0"/>
          <w:numId w:val="12"/>
        </w:numPr>
        <w:tabs>
          <w:tab w:val="left" w:pos="3969"/>
        </w:tabs>
        <w:spacing w:before="120"/>
        <w:ind w:left="426" w:right="21" w:hanging="426"/>
        <w:jc w:val="both"/>
        <w:rPr>
          <w:b/>
          <w:sz w:val="22"/>
          <w:szCs w:val="22"/>
        </w:rPr>
      </w:pPr>
      <w:r w:rsidRPr="00BF560A">
        <w:rPr>
          <w:b/>
          <w:sz w:val="22"/>
          <w:szCs w:val="22"/>
        </w:rPr>
        <w:t>Zhotovitel:</w:t>
      </w:r>
      <w:r w:rsidR="00310651" w:rsidRPr="00BF560A">
        <w:rPr>
          <w:i/>
          <w:color w:val="00B0F0"/>
          <w:sz w:val="22"/>
          <w:szCs w:val="22"/>
        </w:rPr>
        <w:t xml:space="preserve"> </w:t>
      </w:r>
      <w:r w:rsidR="00310651" w:rsidRPr="00BF560A">
        <w:rPr>
          <w:i/>
          <w:color w:val="00B0F0"/>
          <w:sz w:val="22"/>
          <w:szCs w:val="22"/>
        </w:rPr>
        <w:tab/>
        <w:t xml:space="preserve">(POZ. Doplní </w:t>
      </w:r>
      <w:r w:rsidR="00B75142" w:rsidRPr="00BF560A">
        <w:rPr>
          <w:i/>
          <w:color w:val="00B0F0"/>
          <w:sz w:val="22"/>
          <w:szCs w:val="22"/>
        </w:rPr>
        <w:t>dodavatel</w:t>
      </w:r>
      <w:r w:rsidR="006F3AD9">
        <w:rPr>
          <w:i/>
          <w:color w:val="00B0F0"/>
          <w:sz w:val="22"/>
          <w:szCs w:val="22"/>
        </w:rPr>
        <w:t xml:space="preserve"> včetně kontaktů </w:t>
      </w:r>
      <w:r w:rsidR="00C35000">
        <w:rPr>
          <w:i/>
          <w:color w:val="00B0F0"/>
          <w:sz w:val="22"/>
          <w:szCs w:val="22"/>
        </w:rPr>
        <w:t xml:space="preserve">oprávněných </w:t>
      </w:r>
      <w:r w:rsidR="006F3AD9">
        <w:rPr>
          <w:i/>
          <w:color w:val="00B0F0"/>
          <w:sz w:val="22"/>
          <w:szCs w:val="22"/>
        </w:rPr>
        <w:t>osob</w:t>
      </w:r>
      <w:r w:rsidR="00310651" w:rsidRPr="00BF560A">
        <w:rPr>
          <w:i/>
          <w:color w:val="00B0F0"/>
          <w:sz w:val="22"/>
          <w:szCs w:val="22"/>
        </w:rPr>
        <w:t>. Poté poznámku vymažte)</w:t>
      </w:r>
    </w:p>
    <w:p w14:paraId="0148B793" w14:textId="77777777" w:rsidR="00C640C9" w:rsidRPr="00BF560A" w:rsidRDefault="00C640C9" w:rsidP="00310651">
      <w:pPr>
        <w:widowControl w:val="0"/>
        <w:tabs>
          <w:tab w:val="left" w:pos="3969"/>
        </w:tabs>
        <w:ind w:right="21"/>
        <w:jc w:val="both"/>
        <w:rPr>
          <w:sz w:val="22"/>
          <w:szCs w:val="22"/>
        </w:rPr>
      </w:pPr>
      <w:r w:rsidRPr="00BF560A">
        <w:rPr>
          <w:sz w:val="22"/>
          <w:szCs w:val="22"/>
        </w:rPr>
        <w:t>se sídlem/místem podnikání:</w:t>
      </w:r>
      <w:r w:rsidR="00310651" w:rsidRPr="00BF560A">
        <w:rPr>
          <w:sz w:val="22"/>
          <w:szCs w:val="22"/>
        </w:rPr>
        <w:tab/>
      </w:r>
    </w:p>
    <w:p w14:paraId="0148B794" w14:textId="77777777" w:rsidR="00C640C9" w:rsidRPr="00BF560A" w:rsidRDefault="00C640C9" w:rsidP="00310651">
      <w:pPr>
        <w:widowControl w:val="0"/>
        <w:tabs>
          <w:tab w:val="left" w:pos="3969"/>
        </w:tabs>
        <w:ind w:right="21"/>
        <w:jc w:val="both"/>
        <w:rPr>
          <w:sz w:val="22"/>
          <w:szCs w:val="22"/>
        </w:rPr>
      </w:pPr>
      <w:r w:rsidRPr="00BF560A">
        <w:rPr>
          <w:sz w:val="22"/>
          <w:szCs w:val="22"/>
        </w:rPr>
        <w:t>právní forma:</w:t>
      </w:r>
      <w:r w:rsidR="00310651" w:rsidRPr="00BF560A">
        <w:rPr>
          <w:sz w:val="22"/>
          <w:szCs w:val="22"/>
        </w:rPr>
        <w:tab/>
      </w:r>
    </w:p>
    <w:p w14:paraId="0148B795" w14:textId="77777777" w:rsidR="00C640C9" w:rsidRPr="00BF560A" w:rsidRDefault="00C640C9" w:rsidP="00310651">
      <w:pPr>
        <w:widowControl w:val="0"/>
        <w:tabs>
          <w:tab w:val="left" w:pos="3969"/>
        </w:tabs>
        <w:ind w:right="21"/>
        <w:jc w:val="both"/>
        <w:rPr>
          <w:sz w:val="22"/>
          <w:szCs w:val="22"/>
        </w:rPr>
      </w:pPr>
      <w:r w:rsidRPr="00BF560A">
        <w:rPr>
          <w:sz w:val="22"/>
          <w:szCs w:val="22"/>
        </w:rPr>
        <w:t>zapsaná v obch. rejstříku</w:t>
      </w:r>
      <w:r w:rsidRPr="00BF560A">
        <w:rPr>
          <w:sz w:val="22"/>
          <w:szCs w:val="22"/>
        </w:rPr>
        <w:tab/>
      </w:r>
    </w:p>
    <w:p w14:paraId="0148B796" w14:textId="77777777" w:rsidR="00C640C9" w:rsidRPr="00BF560A" w:rsidRDefault="00C640C9" w:rsidP="00310651">
      <w:pPr>
        <w:widowControl w:val="0"/>
        <w:tabs>
          <w:tab w:val="left" w:pos="3969"/>
        </w:tabs>
        <w:ind w:right="21"/>
        <w:jc w:val="both"/>
        <w:rPr>
          <w:sz w:val="22"/>
          <w:szCs w:val="22"/>
        </w:rPr>
      </w:pPr>
      <w:r w:rsidRPr="00BF560A">
        <w:rPr>
          <w:sz w:val="22"/>
          <w:szCs w:val="22"/>
        </w:rPr>
        <w:t>IČ:</w:t>
      </w:r>
      <w:r w:rsidRPr="00BF560A">
        <w:rPr>
          <w:sz w:val="22"/>
          <w:szCs w:val="22"/>
        </w:rPr>
        <w:tab/>
      </w:r>
    </w:p>
    <w:p w14:paraId="0148B797" w14:textId="77777777" w:rsidR="00C640C9" w:rsidRPr="00BF560A" w:rsidRDefault="00C640C9" w:rsidP="00310651">
      <w:pPr>
        <w:widowControl w:val="0"/>
        <w:tabs>
          <w:tab w:val="left" w:pos="3969"/>
        </w:tabs>
        <w:ind w:right="21"/>
        <w:jc w:val="both"/>
        <w:rPr>
          <w:sz w:val="22"/>
          <w:szCs w:val="22"/>
        </w:rPr>
      </w:pPr>
      <w:r w:rsidRPr="00BF560A">
        <w:rPr>
          <w:sz w:val="22"/>
          <w:szCs w:val="22"/>
        </w:rPr>
        <w:t>DIČ:</w:t>
      </w:r>
      <w:r w:rsidR="00CE53C4" w:rsidRPr="00BF560A">
        <w:rPr>
          <w:sz w:val="22"/>
          <w:szCs w:val="22"/>
        </w:rPr>
        <w:tab/>
      </w:r>
    </w:p>
    <w:p w14:paraId="0148B798" w14:textId="77777777" w:rsidR="00C640C9" w:rsidRPr="00BF560A" w:rsidRDefault="00C640C9" w:rsidP="00310651">
      <w:pPr>
        <w:widowControl w:val="0"/>
        <w:tabs>
          <w:tab w:val="left" w:pos="3969"/>
        </w:tabs>
        <w:ind w:right="21"/>
        <w:jc w:val="both"/>
        <w:rPr>
          <w:sz w:val="22"/>
          <w:szCs w:val="22"/>
        </w:rPr>
      </w:pPr>
      <w:r w:rsidRPr="00BF560A">
        <w:rPr>
          <w:sz w:val="22"/>
          <w:szCs w:val="22"/>
        </w:rPr>
        <w:t xml:space="preserve">bankovní spojení: </w:t>
      </w:r>
      <w:r w:rsidRPr="00BF560A">
        <w:rPr>
          <w:sz w:val="22"/>
          <w:szCs w:val="22"/>
        </w:rPr>
        <w:tab/>
      </w:r>
    </w:p>
    <w:p w14:paraId="0148B799" w14:textId="77777777" w:rsidR="00C640C9" w:rsidRPr="00BF560A" w:rsidRDefault="00C640C9" w:rsidP="00310651">
      <w:pPr>
        <w:widowControl w:val="0"/>
        <w:tabs>
          <w:tab w:val="left" w:pos="3969"/>
        </w:tabs>
        <w:ind w:right="21"/>
        <w:jc w:val="both"/>
        <w:rPr>
          <w:sz w:val="22"/>
          <w:szCs w:val="22"/>
        </w:rPr>
      </w:pPr>
      <w:r w:rsidRPr="00BF560A">
        <w:rPr>
          <w:sz w:val="22"/>
          <w:szCs w:val="22"/>
        </w:rPr>
        <w:t xml:space="preserve">číslo účtu: </w:t>
      </w:r>
      <w:r w:rsidRPr="00BF560A">
        <w:rPr>
          <w:sz w:val="22"/>
          <w:szCs w:val="22"/>
        </w:rPr>
        <w:tab/>
      </w:r>
    </w:p>
    <w:p w14:paraId="0148B79A" w14:textId="77777777" w:rsidR="00C640C9" w:rsidRPr="00BF560A" w:rsidRDefault="0052064B" w:rsidP="00310651">
      <w:pPr>
        <w:widowControl w:val="0"/>
        <w:tabs>
          <w:tab w:val="left" w:pos="3969"/>
        </w:tabs>
        <w:ind w:right="21"/>
        <w:jc w:val="both"/>
        <w:rPr>
          <w:sz w:val="22"/>
          <w:szCs w:val="22"/>
        </w:rPr>
      </w:pPr>
      <w:r w:rsidRPr="00BF560A">
        <w:rPr>
          <w:sz w:val="22"/>
          <w:szCs w:val="22"/>
        </w:rPr>
        <w:t>zastoupen</w:t>
      </w:r>
      <w:r w:rsidR="00C640C9" w:rsidRPr="00BF560A">
        <w:rPr>
          <w:sz w:val="22"/>
          <w:szCs w:val="22"/>
        </w:rPr>
        <w:t>:</w:t>
      </w:r>
      <w:r w:rsidR="00C640C9" w:rsidRPr="00BF560A">
        <w:rPr>
          <w:sz w:val="22"/>
          <w:szCs w:val="22"/>
        </w:rPr>
        <w:tab/>
      </w:r>
    </w:p>
    <w:p w14:paraId="3996297C" w14:textId="77777777" w:rsidR="003A0BD2" w:rsidRDefault="00C640C9" w:rsidP="00310651">
      <w:pPr>
        <w:widowControl w:val="0"/>
        <w:tabs>
          <w:tab w:val="left" w:pos="3969"/>
        </w:tabs>
        <w:ind w:right="21"/>
        <w:jc w:val="both"/>
        <w:rPr>
          <w:sz w:val="22"/>
          <w:szCs w:val="22"/>
        </w:rPr>
      </w:pPr>
      <w:r w:rsidRPr="00BF560A">
        <w:rPr>
          <w:sz w:val="22"/>
          <w:szCs w:val="22"/>
        </w:rPr>
        <w:t>kontaktní doručovací adresy:</w:t>
      </w:r>
    </w:p>
    <w:p w14:paraId="09D003C9" w14:textId="77777777" w:rsidR="003A0BD2" w:rsidRDefault="003A0BD2" w:rsidP="00310651">
      <w:pPr>
        <w:widowControl w:val="0"/>
        <w:tabs>
          <w:tab w:val="left" w:pos="3969"/>
        </w:tabs>
        <w:ind w:right="21"/>
        <w:jc w:val="both"/>
        <w:rPr>
          <w:sz w:val="22"/>
          <w:szCs w:val="22"/>
        </w:rPr>
      </w:pPr>
      <w:r w:rsidRPr="00BF560A">
        <w:rPr>
          <w:sz w:val="22"/>
          <w:szCs w:val="22"/>
        </w:rPr>
        <w:t>kontaktní osoba ve věcech smluvních:</w:t>
      </w:r>
    </w:p>
    <w:p w14:paraId="0148B79B" w14:textId="461489F4" w:rsidR="00C640C9" w:rsidRPr="00BF560A" w:rsidRDefault="003A0BD2" w:rsidP="00310651">
      <w:pPr>
        <w:widowControl w:val="0"/>
        <w:tabs>
          <w:tab w:val="left" w:pos="3969"/>
        </w:tabs>
        <w:ind w:right="21"/>
        <w:jc w:val="both"/>
        <w:rPr>
          <w:sz w:val="22"/>
          <w:szCs w:val="22"/>
        </w:rPr>
      </w:pPr>
      <w:r w:rsidRPr="00BF560A">
        <w:rPr>
          <w:sz w:val="22"/>
          <w:szCs w:val="22"/>
        </w:rPr>
        <w:t xml:space="preserve">kontaktní osoby ve věcech technických:            </w:t>
      </w:r>
      <w:r w:rsidR="00310651" w:rsidRPr="00BF560A">
        <w:rPr>
          <w:sz w:val="22"/>
          <w:szCs w:val="22"/>
        </w:rPr>
        <w:tab/>
      </w:r>
    </w:p>
    <w:p w14:paraId="0148B79E" w14:textId="77777777" w:rsidR="00C640C9" w:rsidRPr="00BF560A" w:rsidRDefault="00C640C9" w:rsidP="00310651">
      <w:pPr>
        <w:widowControl w:val="0"/>
        <w:tabs>
          <w:tab w:val="left" w:pos="3969"/>
        </w:tabs>
        <w:ind w:right="21"/>
        <w:jc w:val="both"/>
        <w:rPr>
          <w:sz w:val="22"/>
          <w:szCs w:val="22"/>
        </w:rPr>
      </w:pPr>
      <w:r w:rsidRPr="00BF560A">
        <w:rPr>
          <w:sz w:val="22"/>
          <w:szCs w:val="22"/>
        </w:rPr>
        <w:t>písemné doručení:</w:t>
      </w:r>
      <w:r w:rsidRPr="00BF560A">
        <w:rPr>
          <w:sz w:val="22"/>
          <w:szCs w:val="22"/>
        </w:rPr>
        <w:tab/>
      </w:r>
    </w:p>
    <w:p w14:paraId="0148B79F" w14:textId="77777777" w:rsidR="00C640C9" w:rsidRPr="00BF560A" w:rsidRDefault="00C640C9" w:rsidP="00C640C9">
      <w:pPr>
        <w:widowControl w:val="0"/>
        <w:ind w:right="21"/>
        <w:jc w:val="both"/>
        <w:rPr>
          <w:sz w:val="22"/>
          <w:szCs w:val="22"/>
        </w:rPr>
      </w:pPr>
      <w:r w:rsidRPr="00BF560A">
        <w:rPr>
          <w:sz w:val="22"/>
          <w:szCs w:val="22"/>
        </w:rPr>
        <w:t xml:space="preserve">(dále jen </w:t>
      </w:r>
      <w:r w:rsidRPr="00BF560A">
        <w:rPr>
          <w:b/>
          <w:sz w:val="22"/>
          <w:szCs w:val="22"/>
        </w:rPr>
        <w:t>„zhotovitel“</w:t>
      </w:r>
      <w:r w:rsidR="00FC3180" w:rsidRPr="00BF560A">
        <w:rPr>
          <w:sz w:val="22"/>
          <w:szCs w:val="22"/>
        </w:rPr>
        <w:t>)</w:t>
      </w:r>
    </w:p>
    <w:p w14:paraId="0148B7A0" w14:textId="77777777" w:rsidR="00C640C9" w:rsidRPr="00BF560A" w:rsidRDefault="00C640C9" w:rsidP="00C640C9">
      <w:pPr>
        <w:widowControl w:val="0"/>
        <w:ind w:right="21"/>
        <w:jc w:val="both"/>
        <w:rPr>
          <w:sz w:val="22"/>
          <w:szCs w:val="22"/>
        </w:rPr>
      </w:pPr>
      <w:r w:rsidRPr="00BF560A">
        <w:rPr>
          <w:sz w:val="22"/>
          <w:szCs w:val="22"/>
        </w:rPr>
        <w:t>na straně druhé</w:t>
      </w:r>
    </w:p>
    <w:p w14:paraId="0148B7A1" w14:textId="77777777" w:rsidR="00192A6D" w:rsidRPr="00BF560A" w:rsidRDefault="00192A6D" w:rsidP="00505C82">
      <w:pPr>
        <w:widowControl w:val="0"/>
        <w:tabs>
          <w:tab w:val="left" w:pos="9498"/>
        </w:tabs>
        <w:ind w:right="21"/>
        <w:jc w:val="both"/>
        <w:rPr>
          <w:sz w:val="22"/>
          <w:szCs w:val="22"/>
        </w:rPr>
      </w:pPr>
    </w:p>
    <w:p w14:paraId="0148B7A2" w14:textId="77777777" w:rsidR="000F7430" w:rsidRDefault="000F7430">
      <w:pPr>
        <w:rPr>
          <w:sz w:val="22"/>
          <w:szCs w:val="22"/>
        </w:rPr>
      </w:pPr>
      <w:r>
        <w:rPr>
          <w:sz w:val="22"/>
          <w:szCs w:val="22"/>
        </w:rPr>
        <w:br w:type="page"/>
      </w:r>
    </w:p>
    <w:p w14:paraId="0148B7A3" w14:textId="77777777" w:rsidR="00F356B9" w:rsidRPr="00BF560A" w:rsidRDefault="00C640C9" w:rsidP="00505C82">
      <w:pPr>
        <w:widowControl w:val="0"/>
        <w:tabs>
          <w:tab w:val="left" w:pos="9498"/>
        </w:tabs>
        <w:ind w:right="21"/>
        <w:jc w:val="both"/>
        <w:rPr>
          <w:b/>
          <w:sz w:val="22"/>
          <w:szCs w:val="22"/>
        </w:rPr>
      </w:pPr>
      <w:r w:rsidRPr="00BF560A">
        <w:rPr>
          <w:sz w:val="22"/>
          <w:szCs w:val="22"/>
        </w:rPr>
        <w:lastRenderedPageBreak/>
        <w:t>uzavřely dále uvedeného dne, měsíce a roku v souladu s § 2586 a násl. zákona č. 89/2012 Sb., občanský zákoník, v</w:t>
      </w:r>
      <w:r w:rsidR="00F356B9" w:rsidRPr="00BF560A">
        <w:rPr>
          <w:sz w:val="22"/>
          <w:szCs w:val="22"/>
        </w:rPr>
        <w:t> </w:t>
      </w:r>
      <w:r w:rsidRPr="00BF560A">
        <w:rPr>
          <w:sz w:val="22"/>
          <w:szCs w:val="22"/>
        </w:rPr>
        <w:t xml:space="preserve">platném znění, a za podmínek dále uvedených </w:t>
      </w:r>
      <w:r w:rsidR="0048067D" w:rsidRPr="00BF560A">
        <w:rPr>
          <w:sz w:val="22"/>
          <w:szCs w:val="22"/>
        </w:rPr>
        <w:t xml:space="preserve">touto </w:t>
      </w:r>
      <w:r w:rsidRPr="00BF560A">
        <w:rPr>
          <w:b/>
          <w:sz w:val="22"/>
          <w:szCs w:val="22"/>
        </w:rPr>
        <w:t>Smlouv</w:t>
      </w:r>
      <w:r w:rsidR="0098797A" w:rsidRPr="00BF560A">
        <w:rPr>
          <w:b/>
          <w:sz w:val="22"/>
          <w:szCs w:val="22"/>
        </w:rPr>
        <w:t>o</w:t>
      </w:r>
      <w:r w:rsidRPr="00BF560A">
        <w:rPr>
          <w:b/>
          <w:sz w:val="22"/>
          <w:szCs w:val="22"/>
        </w:rPr>
        <w:t>u o dílo.</w:t>
      </w:r>
    </w:p>
    <w:p w14:paraId="0148B7A4" w14:textId="58F3F3CB" w:rsidR="00192A6D" w:rsidRPr="00BF560A" w:rsidRDefault="00505C82" w:rsidP="006D1768">
      <w:pPr>
        <w:widowControl w:val="0"/>
        <w:tabs>
          <w:tab w:val="left" w:pos="9498"/>
        </w:tabs>
        <w:ind w:right="21"/>
        <w:jc w:val="both"/>
        <w:rPr>
          <w:b/>
          <w:sz w:val="22"/>
          <w:szCs w:val="22"/>
        </w:rPr>
      </w:pPr>
      <w:r w:rsidRPr="00BF560A">
        <w:rPr>
          <w:sz w:val="22"/>
          <w:szCs w:val="22"/>
        </w:rPr>
        <w:t xml:space="preserve">Tato smlouva </w:t>
      </w:r>
      <w:r w:rsidR="00D91F7B" w:rsidRPr="00BF560A">
        <w:rPr>
          <w:sz w:val="22"/>
          <w:szCs w:val="22"/>
        </w:rPr>
        <w:t xml:space="preserve">o dílo </w:t>
      </w:r>
      <w:r w:rsidRPr="00BF560A">
        <w:rPr>
          <w:sz w:val="22"/>
          <w:szCs w:val="22"/>
        </w:rPr>
        <w:t>byla uzavřena v rámci výběrového řízení vedeného u Dopravního podniku Ostrava a.s. pod číslem</w:t>
      </w:r>
      <w:r w:rsidR="00F356B9" w:rsidRPr="00BF560A">
        <w:rPr>
          <w:i/>
          <w:sz w:val="22"/>
        </w:rPr>
        <w:t xml:space="preserve"> </w:t>
      </w:r>
      <w:r w:rsidR="006C4C6D" w:rsidRPr="00A11DA8">
        <w:rPr>
          <w:sz w:val="22"/>
        </w:rPr>
        <w:t>SVZ</w:t>
      </w:r>
      <w:r w:rsidR="002A2908" w:rsidRPr="00A11DA8">
        <w:rPr>
          <w:sz w:val="22"/>
        </w:rPr>
        <w:t>-</w:t>
      </w:r>
      <w:r w:rsidR="00D76000">
        <w:rPr>
          <w:sz w:val="22"/>
        </w:rPr>
        <w:t>69</w:t>
      </w:r>
      <w:r w:rsidR="002A2908" w:rsidRPr="00A11DA8">
        <w:rPr>
          <w:sz w:val="22"/>
        </w:rPr>
        <w:t>-</w:t>
      </w:r>
      <w:r w:rsidR="001A4524" w:rsidRPr="00A11DA8">
        <w:rPr>
          <w:sz w:val="22"/>
        </w:rPr>
        <w:t>2</w:t>
      </w:r>
      <w:r w:rsidR="001A4524">
        <w:rPr>
          <w:sz w:val="22"/>
        </w:rPr>
        <w:t>5</w:t>
      </w:r>
      <w:r w:rsidR="002A2908" w:rsidRPr="00A11DA8">
        <w:rPr>
          <w:sz w:val="22"/>
        </w:rPr>
        <w:t>-</w:t>
      </w:r>
      <w:r w:rsidR="00D45111" w:rsidRPr="00A11DA8">
        <w:rPr>
          <w:sz w:val="22"/>
        </w:rPr>
        <w:t>P</w:t>
      </w:r>
      <w:r w:rsidR="002A2908" w:rsidRPr="00A11DA8">
        <w:rPr>
          <w:sz w:val="22"/>
        </w:rPr>
        <w:t>Ř-</w:t>
      </w:r>
      <w:r w:rsidR="006C4C6D" w:rsidRPr="00A11DA8">
        <w:rPr>
          <w:sz w:val="22"/>
        </w:rPr>
        <w:t>Ko</w:t>
      </w:r>
      <w:r w:rsidR="00020BF9" w:rsidRPr="00BF560A">
        <w:rPr>
          <w:sz w:val="22"/>
          <w:szCs w:val="22"/>
        </w:rPr>
        <w:t>.</w:t>
      </w:r>
      <w:r w:rsidR="006B2F1D" w:rsidRPr="00BF560A">
        <w:rPr>
          <w:sz w:val="22"/>
          <w:szCs w:val="22"/>
        </w:rPr>
        <w:t xml:space="preserve"> Tato smlouva o dílo byla uzavřena v rámci IP 202</w:t>
      </w:r>
      <w:r w:rsidR="001A4524">
        <w:rPr>
          <w:sz w:val="22"/>
          <w:szCs w:val="22"/>
        </w:rPr>
        <w:t>5</w:t>
      </w:r>
      <w:r w:rsidR="006B2F1D" w:rsidRPr="00BF560A">
        <w:rPr>
          <w:sz w:val="22"/>
          <w:szCs w:val="22"/>
        </w:rPr>
        <w:t xml:space="preserve"> objednatele pod položkou č. </w:t>
      </w:r>
      <w:r w:rsidR="00D76000" w:rsidRPr="00BF560A">
        <w:rPr>
          <w:sz w:val="22"/>
          <w:szCs w:val="22"/>
        </w:rPr>
        <w:t>0</w:t>
      </w:r>
      <w:r w:rsidR="00D76000">
        <w:rPr>
          <w:sz w:val="22"/>
          <w:szCs w:val="22"/>
        </w:rPr>
        <w:t>37</w:t>
      </w:r>
      <w:r w:rsidR="006B2F1D" w:rsidRPr="00BF560A">
        <w:rPr>
          <w:sz w:val="22"/>
          <w:szCs w:val="22"/>
        </w:rPr>
        <w:t>_</w:t>
      </w:r>
      <w:r w:rsidR="001A4524" w:rsidRPr="00BF560A">
        <w:rPr>
          <w:sz w:val="22"/>
          <w:szCs w:val="22"/>
        </w:rPr>
        <w:t>202</w:t>
      </w:r>
      <w:r w:rsidR="001A4524">
        <w:rPr>
          <w:sz w:val="22"/>
          <w:szCs w:val="22"/>
        </w:rPr>
        <w:t>5</w:t>
      </w:r>
      <w:r w:rsidR="006B2F1D" w:rsidRPr="00BF560A">
        <w:rPr>
          <w:sz w:val="22"/>
          <w:szCs w:val="22"/>
        </w:rPr>
        <w:t>.</w:t>
      </w:r>
    </w:p>
    <w:p w14:paraId="0148B7A5" w14:textId="77777777" w:rsidR="00447185" w:rsidRDefault="00447185">
      <w:pPr>
        <w:rPr>
          <w:b/>
          <w:sz w:val="22"/>
          <w:szCs w:val="22"/>
        </w:rPr>
      </w:pPr>
    </w:p>
    <w:p w14:paraId="0148B7A6" w14:textId="77777777" w:rsidR="009349B7" w:rsidRPr="00BF560A" w:rsidRDefault="009349B7" w:rsidP="00C038AA">
      <w:pPr>
        <w:pStyle w:val="Odstavecseseznamem"/>
        <w:numPr>
          <w:ilvl w:val="0"/>
          <w:numId w:val="11"/>
        </w:numPr>
        <w:ind w:left="426" w:hanging="426"/>
        <w:jc w:val="center"/>
        <w:rPr>
          <w:b/>
          <w:sz w:val="22"/>
          <w:szCs w:val="22"/>
        </w:rPr>
      </w:pPr>
      <w:r w:rsidRPr="00BF560A">
        <w:rPr>
          <w:b/>
          <w:sz w:val="22"/>
          <w:szCs w:val="22"/>
        </w:rPr>
        <w:t>Předmět smlouvy</w:t>
      </w:r>
    </w:p>
    <w:p w14:paraId="0148B7A7" w14:textId="76730C56" w:rsidR="00052CCB" w:rsidRPr="00BF560A" w:rsidRDefault="00282C25" w:rsidP="00CE7406">
      <w:pPr>
        <w:pStyle w:val="Odstavecseseznamem"/>
        <w:numPr>
          <w:ilvl w:val="0"/>
          <w:numId w:val="2"/>
        </w:numPr>
        <w:spacing w:before="75"/>
        <w:ind w:left="435" w:hanging="426"/>
        <w:jc w:val="both"/>
        <w:rPr>
          <w:sz w:val="22"/>
          <w:szCs w:val="22"/>
        </w:rPr>
      </w:pPr>
      <w:r w:rsidRPr="00BF560A">
        <w:rPr>
          <w:sz w:val="22"/>
          <w:szCs w:val="22"/>
        </w:rPr>
        <w:t>Předmětem této smlouvy o dílo (dále jen smlouva) je zpracování projektov</w:t>
      </w:r>
      <w:r w:rsidR="00083565" w:rsidRPr="00BF560A">
        <w:rPr>
          <w:sz w:val="22"/>
          <w:szCs w:val="22"/>
        </w:rPr>
        <w:t>é</w:t>
      </w:r>
      <w:r w:rsidRPr="00BF560A">
        <w:rPr>
          <w:sz w:val="22"/>
          <w:szCs w:val="22"/>
        </w:rPr>
        <w:t xml:space="preserve"> dokumentac</w:t>
      </w:r>
      <w:r w:rsidR="00083565" w:rsidRPr="00BF560A">
        <w:rPr>
          <w:sz w:val="22"/>
          <w:szCs w:val="22"/>
        </w:rPr>
        <w:t>e</w:t>
      </w:r>
      <w:r w:rsidRPr="00BF560A">
        <w:rPr>
          <w:sz w:val="22"/>
          <w:szCs w:val="22"/>
        </w:rPr>
        <w:t xml:space="preserve"> </w:t>
      </w:r>
      <w:r w:rsidR="00862FEF" w:rsidRPr="00B53AD7">
        <w:rPr>
          <w:b/>
          <w:sz w:val="22"/>
          <w:szCs w:val="22"/>
        </w:rPr>
        <w:t>„</w:t>
      </w:r>
      <w:r w:rsidR="00B53AD7" w:rsidRPr="00B53AD7">
        <w:rPr>
          <w:b/>
          <w:sz w:val="22"/>
          <w:szCs w:val="22"/>
        </w:rPr>
        <w:t xml:space="preserve">PD </w:t>
      </w:r>
      <w:r w:rsidR="001A4524">
        <w:rPr>
          <w:b/>
          <w:color w:val="000000" w:themeColor="text1"/>
          <w:sz w:val="22"/>
          <w:szCs w:val="22"/>
        </w:rPr>
        <w:t xml:space="preserve">rekonstrukce měnírny </w:t>
      </w:r>
      <w:r w:rsidR="00D76000">
        <w:rPr>
          <w:b/>
          <w:color w:val="000000" w:themeColor="text1"/>
          <w:sz w:val="22"/>
          <w:szCs w:val="22"/>
        </w:rPr>
        <w:t>Dolní Lhota</w:t>
      </w:r>
      <w:r w:rsidR="00862FEF" w:rsidRPr="00BF560A">
        <w:rPr>
          <w:b/>
          <w:sz w:val="22"/>
          <w:szCs w:val="22"/>
        </w:rPr>
        <w:t>“</w:t>
      </w:r>
      <w:r w:rsidRPr="00BF560A">
        <w:rPr>
          <w:sz w:val="22"/>
          <w:szCs w:val="22"/>
        </w:rPr>
        <w:t xml:space="preserve"> </w:t>
      </w:r>
      <w:r w:rsidR="00817B6D" w:rsidRPr="00817B6D">
        <w:rPr>
          <w:sz w:val="22"/>
          <w:szCs w:val="22"/>
        </w:rPr>
        <w:t xml:space="preserve">(dále jen „PD“). PD bude vyhotovena </w:t>
      </w:r>
      <w:r w:rsidR="000E41C5" w:rsidRPr="00BF560A">
        <w:rPr>
          <w:sz w:val="22"/>
          <w:szCs w:val="22"/>
        </w:rPr>
        <w:t xml:space="preserve">dle technické specifikace </w:t>
      </w:r>
      <w:r w:rsidR="0045557D" w:rsidRPr="0045557D">
        <w:rPr>
          <w:sz w:val="22"/>
          <w:szCs w:val="22"/>
        </w:rPr>
        <w:t xml:space="preserve">vymezené objednatelem uvedené v příloze č.1 této smlouvy, a to </w:t>
      </w:r>
      <w:r w:rsidR="000E41C5" w:rsidRPr="00BF560A">
        <w:rPr>
          <w:sz w:val="22"/>
          <w:szCs w:val="22"/>
        </w:rPr>
        <w:t>v rozsahu dokumentace pro povolení</w:t>
      </w:r>
      <w:r w:rsidR="00DF6E70">
        <w:rPr>
          <w:sz w:val="22"/>
          <w:szCs w:val="22"/>
        </w:rPr>
        <w:t xml:space="preserve"> stavby</w:t>
      </w:r>
      <w:r w:rsidR="000E41C5" w:rsidRPr="00BF560A">
        <w:rPr>
          <w:sz w:val="22"/>
          <w:szCs w:val="22"/>
        </w:rPr>
        <w:t xml:space="preserve"> v souladu s </w:t>
      </w:r>
      <w:r w:rsidR="00DF6E70">
        <w:rPr>
          <w:sz w:val="22"/>
          <w:szCs w:val="22"/>
        </w:rPr>
        <w:t xml:space="preserve">§ 3 </w:t>
      </w:r>
      <w:r w:rsidR="00463D2A">
        <w:rPr>
          <w:sz w:val="22"/>
          <w:szCs w:val="22"/>
        </w:rPr>
        <w:t xml:space="preserve">odst. 1 </w:t>
      </w:r>
      <w:r w:rsidR="000E41C5" w:rsidRPr="00BF560A">
        <w:rPr>
          <w:sz w:val="22"/>
          <w:szCs w:val="22"/>
        </w:rPr>
        <w:t>vyhlášk</w:t>
      </w:r>
      <w:r w:rsidR="00DF6E70">
        <w:rPr>
          <w:sz w:val="22"/>
          <w:szCs w:val="22"/>
        </w:rPr>
        <w:t>y</w:t>
      </w:r>
      <w:r w:rsidR="000E41C5" w:rsidRPr="00BF560A">
        <w:rPr>
          <w:sz w:val="22"/>
          <w:szCs w:val="22"/>
        </w:rPr>
        <w:t xml:space="preserve"> č. </w:t>
      </w:r>
      <w:r w:rsidR="0073387B">
        <w:rPr>
          <w:sz w:val="22"/>
          <w:szCs w:val="22"/>
        </w:rPr>
        <w:t>131</w:t>
      </w:r>
      <w:r w:rsidR="000E41C5" w:rsidRPr="00BF560A">
        <w:rPr>
          <w:sz w:val="22"/>
          <w:szCs w:val="22"/>
        </w:rPr>
        <w:t>/</w:t>
      </w:r>
      <w:r w:rsidR="0073387B" w:rsidRPr="00BF560A">
        <w:rPr>
          <w:sz w:val="22"/>
          <w:szCs w:val="22"/>
        </w:rPr>
        <w:t>20</w:t>
      </w:r>
      <w:r w:rsidR="0073387B">
        <w:rPr>
          <w:sz w:val="22"/>
          <w:szCs w:val="22"/>
        </w:rPr>
        <w:t>24</w:t>
      </w:r>
      <w:r w:rsidR="0073387B" w:rsidRPr="00BF560A">
        <w:rPr>
          <w:sz w:val="22"/>
          <w:szCs w:val="22"/>
        </w:rPr>
        <w:t xml:space="preserve"> </w:t>
      </w:r>
      <w:r w:rsidR="000E41C5" w:rsidRPr="00BF560A">
        <w:rPr>
          <w:sz w:val="22"/>
          <w:szCs w:val="22"/>
        </w:rPr>
        <w:t>Sb.</w:t>
      </w:r>
      <w:r w:rsidR="00463D2A">
        <w:rPr>
          <w:sz w:val="22"/>
          <w:szCs w:val="22"/>
        </w:rPr>
        <w:t>,</w:t>
      </w:r>
      <w:r w:rsidR="000E41C5" w:rsidRPr="00BF560A">
        <w:rPr>
          <w:sz w:val="22"/>
          <w:szCs w:val="22"/>
        </w:rPr>
        <w:t xml:space="preserve"> dle přílohy č. 1 </w:t>
      </w:r>
      <w:r w:rsidR="0045557D">
        <w:rPr>
          <w:sz w:val="22"/>
          <w:szCs w:val="22"/>
        </w:rPr>
        <w:t xml:space="preserve">v podrobnosti </w:t>
      </w:r>
      <w:r w:rsidR="000E41C5" w:rsidRPr="00BF560A">
        <w:rPr>
          <w:sz w:val="22"/>
          <w:szCs w:val="22"/>
        </w:rPr>
        <w:t>dokumentace pro provádění stavby v souladu s </w:t>
      </w:r>
      <w:r w:rsidR="00463D2A">
        <w:rPr>
          <w:sz w:val="22"/>
          <w:szCs w:val="22"/>
        </w:rPr>
        <w:t xml:space="preserve">§ 7 odst. 1 </w:t>
      </w:r>
      <w:r w:rsidR="000E41C5" w:rsidRPr="00BF560A">
        <w:rPr>
          <w:sz w:val="22"/>
          <w:szCs w:val="22"/>
        </w:rPr>
        <w:t>vyhlášk</w:t>
      </w:r>
      <w:r w:rsidR="00463D2A">
        <w:rPr>
          <w:sz w:val="22"/>
          <w:szCs w:val="22"/>
        </w:rPr>
        <w:t>y č.</w:t>
      </w:r>
      <w:r w:rsidR="000E41C5" w:rsidRPr="00BF560A">
        <w:rPr>
          <w:sz w:val="22"/>
          <w:szCs w:val="22"/>
        </w:rPr>
        <w:t xml:space="preserve"> </w:t>
      </w:r>
      <w:r w:rsidR="0073387B">
        <w:rPr>
          <w:sz w:val="22"/>
          <w:szCs w:val="22"/>
        </w:rPr>
        <w:t>131/2024</w:t>
      </w:r>
      <w:r w:rsidR="000E41C5" w:rsidRPr="00BF560A">
        <w:rPr>
          <w:sz w:val="22"/>
          <w:szCs w:val="22"/>
        </w:rPr>
        <w:t xml:space="preserve"> Sb.</w:t>
      </w:r>
      <w:r w:rsidR="00463D2A">
        <w:rPr>
          <w:sz w:val="22"/>
          <w:szCs w:val="22"/>
        </w:rPr>
        <w:t>,</w:t>
      </w:r>
      <w:r w:rsidR="000E41C5" w:rsidRPr="00BF560A">
        <w:rPr>
          <w:sz w:val="22"/>
          <w:szCs w:val="22"/>
        </w:rPr>
        <w:t xml:space="preserve"> dle </w:t>
      </w:r>
      <w:r w:rsidR="00463D2A">
        <w:rPr>
          <w:sz w:val="22"/>
          <w:szCs w:val="22"/>
        </w:rPr>
        <w:t>p</w:t>
      </w:r>
      <w:r w:rsidR="000E41C5" w:rsidRPr="00BF560A">
        <w:rPr>
          <w:sz w:val="22"/>
          <w:szCs w:val="22"/>
        </w:rPr>
        <w:t xml:space="preserve">řílohy č. </w:t>
      </w:r>
      <w:r w:rsidR="0073387B">
        <w:rPr>
          <w:sz w:val="22"/>
          <w:szCs w:val="22"/>
        </w:rPr>
        <w:t>8</w:t>
      </w:r>
      <w:r w:rsidR="0073387B" w:rsidRPr="00BF560A">
        <w:rPr>
          <w:sz w:val="22"/>
          <w:szCs w:val="22"/>
        </w:rPr>
        <w:t xml:space="preserve"> </w:t>
      </w:r>
      <w:r w:rsidR="00811937" w:rsidRPr="00BF560A">
        <w:rPr>
          <w:sz w:val="22"/>
          <w:szCs w:val="22"/>
        </w:rPr>
        <w:t>včetně soupisu prací a rozpočtu</w:t>
      </w:r>
      <w:r w:rsidR="006F15B8">
        <w:rPr>
          <w:sz w:val="22"/>
          <w:szCs w:val="22"/>
        </w:rPr>
        <w:t xml:space="preserve"> </w:t>
      </w:r>
      <w:r w:rsidR="00463D2A">
        <w:rPr>
          <w:sz w:val="22"/>
          <w:szCs w:val="22"/>
        </w:rPr>
        <w:t xml:space="preserve">dle </w:t>
      </w:r>
      <w:r w:rsidR="0029517E">
        <w:rPr>
          <w:sz w:val="22"/>
          <w:szCs w:val="22"/>
        </w:rPr>
        <w:t>vyhlášky č. 169/2016 Sb</w:t>
      </w:r>
      <w:r w:rsidR="00FD6590" w:rsidRPr="00BF560A">
        <w:rPr>
          <w:sz w:val="22"/>
          <w:szCs w:val="22"/>
        </w:rPr>
        <w:t xml:space="preserve">. Zpracovaná PD bude striktně dodržovat požadavky vyhlášky včetně rozsahu dokumentace stavby a požadovaných výkresů. </w:t>
      </w:r>
    </w:p>
    <w:p w14:paraId="0148B7A8" w14:textId="2833BC4E" w:rsidR="00E244ED" w:rsidRPr="00BF560A" w:rsidRDefault="00E244ED" w:rsidP="008A2EC1">
      <w:pPr>
        <w:pStyle w:val="Odstavecseseznamem"/>
        <w:numPr>
          <w:ilvl w:val="0"/>
          <w:numId w:val="2"/>
        </w:numPr>
        <w:spacing w:before="75"/>
        <w:ind w:left="435" w:hanging="426"/>
        <w:jc w:val="both"/>
        <w:rPr>
          <w:sz w:val="22"/>
          <w:szCs w:val="22"/>
        </w:rPr>
      </w:pPr>
      <w:r w:rsidRPr="00BF560A">
        <w:rPr>
          <w:sz w:val="22"/>
          <w:szCs w:val="22"/>
        </w:rPr>
        <w:t>Předmětem plnění díla je rovněž výkon dozoru</w:t>
      </w:r>
      <w:r w:rsidR="00505CC5">
        <w:rPr>
          <w:sz w:val="22"/>
          <w:szCs w:val="22"/>
        </w:rPr>
        <w:t xml:space="preserve"> projektanta</w:t>
      </w:r>
      <w:r w:rsidRPr="00BF560A">
        <w:rPr>
          <w:sz w:val="22"/>
          <w:szCs w:val="22"/>
        </w:rPr>
        <w:t xml:space="preserve"> dle § </w:t>
      </w:r>
      <w:r w:rsidR="00687283">
        <w:rPr>
          <w:sz w:val="22"/>
          <w:szCs w:val="22"/>
        </w:rPr>
        <w:t>14</w:t>
      </w:r>
      <w:r w:rsidRPr="00BF560A">
        <w:rPr>
          <w:sz w:val="22"/>
          <w:szCs w:val="22"/>
        </w:rPr>
        <w:t xml:space="preserve">, </w:t>
      </w:r>
      <w:r w:rsidR="00687283">
        <w:rPr>
          <w:sz w:val="22"/>
          <w:szCs w:val="22"/>
        </w:rPr>
        <w:t xml:space="preserve">písm. h) </w:t>
      </w:r>
      <w:r w:rsidRPr="00BF560A">
        <w:rPr>
          <w:sz w:val="22"/>
          <w:szCs w:val="22"/>
        </w:rPr>
        <w:t xml:space="preserve">zákona č. </w:t>
      </w:r>
      <w:r w:rsidR="0073387B">
        <w:rPr>
          <w:sz w:val="22"/>
          <w:szCs w:val="22"/>
        </w:rPr>
        <w:t>2</w:t>
      </w:r>
      <w:r w:rsidR="0073387B" w:rsidRPr="00BF560A">
        <w:rPr>
          <w:sz w:val="22"/>
          <w:szCs w:val="22"/>
        </w:rPr>
        <w:t>83</w:t>
      </w:r>
      <w:r w:rsidRPr="00BF560A">
        <w:rPr>
          <w:sz w:val="22"/>
          <w:szCs w:val="22"/>
        </w:rPr>
        <w:t>/</w:t>
      </w:r>
      <w:r w:rsidR="0073387B" w:rsidRPr="00BF560A">
        <w:rPr>
          <w:sz w:val="22"/>
          <w:szCs w:val="22"/>
        </w:rPr>
        <w:t>20</w:t>
      </w:r>
      <w:r w:rsidR="0073387B">
        <w:rPr>
          <w:sz w:val="22"/>
          <w:szCs w:val="22"/>
        </w:rPr>
        <w:t>21</w:t>
      </w:r>
      <w:r w:rsidR="0073387B" w:rsidRPr="00BF560A">
        <w:rPr>
          <w:sz w:val="22"/>
          <w:szCs w:val="22"/>
        </w:rPr>
        <w:t xml:space="preserve"> </w:t>
      </w:r>
      <w:r w:rsidRPr="00BF560A">
        <w:rPr>
          <w:sz w:val="22"/>
          <w:szCs w:val="22"/>
        </w:rPr>
        <w:t>Sb.</w:t>
      </w:r>
      <w:r w:rsidR="00505CC5">
        <w:rPr>
          <w:sz w:val="22"/>
          <w:szCs w:val="22"/>
        </w:rPr>
        <w:t>,</w:t>
      </w:r>
      <w:r w:rsidRPr="00BF560A">
        <w:rPr>
          <w:sz w:val="22"/>
          <w:szCs w:val="22"/>
        </w:rPr>
        <w:t xml:space="preserve"> v platném znění</w:t>
      </w:r>
      <w:r w:rsidR="00505CC5">
        <w:rPr>
          <w:sz w:val="22"/>
          <w:szCs w:val="22"/>
        </w:rPr>
        <w:t xml:space="preserve"> (dále také jen „dozor projektanta“)</w:t>
      </w:r>
      <w:r w:rsidR="008A2EC1" w:rsidRPr="00BF560A">
        <w:rPr>
          <w:sz w:val="22"/>
          <w:szCs w:val="22"/>
        </w:rPr>
        <w:t xml:space="preserve">. </w:t>
      </w:r>
      <w:r w:rsidRPr="00BF560A">
        <w:rPr>
          <w:sz w:val="22"/>
          <w:szCs w:val="22"/>
        </w:rPr>
        <w:t xml:space="preserve">Rozsah výkonu </w:t>
      </w:r>
      <w:r w:rsidR="00463D2A">
        <w:rPr>
          <w:sz w:val="22"/>
          <w:szCs w:val="22"/>
        </w:rPr>
        <w:t xml:space="preserve">dozoru projektanta </w:t>
      </w:r>
      <w:r w:rsidRPr="00BF560A">
        <w:rPr>
          <w:sz w:val="22"/>
          <w:szCs w:val="22"/>
        </w:rPr>
        <w:t xml:space="preserve">je stanoven v příloze č. </w:t>
      </w:r>
      <w:r w:rsidR="00382626" w:rsidRPr="00BF560A">
        <w:rPr>
          <w:sz w:val="22"/>
          <w:szCs w:val="22"/>
        </w:rPr>
        <w:t>2</w:t>
      </w:r>
      <w:r w:rsidRPr="00BF560A">
        <w:rPr>
          <w:sz w:val="22"/>
          <w:szCs w:val="22"/>
        </w:rPr>
        <w:t xml:space="preserve"> této smlouvy</w:t>
      </w:r>
      <w:r w:rsidR="00B469A6" w:rsidRPr="00BF560A">
        <w:rPr>
          <w:sz w:val="22"/>
          <w:szCs w:val="22"/>
        </w:rPr>
        <w:t>.</w:t>
      </w:r>
    </w:p>
    <w:p w14:paraId="0148B7A9" w14:textId="63CBC6D0" w:rsidR="00D4149C" w:rsidRDefault="0045557D" w:rsidP="006D7404">
      <w:pPr>
        <w:pStyle w:val="Odstavecseseznamem"/>
        <w:numPr>
          <w:ilvl w:val="0"/>
          <w:numId w:val="2"/>
        </w:numPr>
        <w:spacing w:before="80"/>
        <w:ind w:left="420" w:hanging="420"/>
        <w:jc w:val="both"/>
        <w:rPr>
          <w:sz w:val="22"/>
          <w:szCs w:val="22"/>
        </w:rPr>
      </w:pPr>
      <w:r w:rsidRPr="00BF560A">
        <w:rPr>
          <w:sz w:val="22"/>
          <w:szCs w:val="22"/>
        </w:rPr>
        <w:t>Projektov</w:t>
      </w:r>
      <w:r>
        <w:rPr>
          <w:sz w:val="22"/>
          <w:szCs w:val="22"/>
        </w:rPr>
        <w:t>á</w:t>
      </w:r>
      <w:r w:rsidRPr="00BF560A">
        <w:rPr>
          <w:sz w:val="22"/>
          <w:szCs w:val="22"/>
        </w:rPr>
        <w:t xml:space="preserve"> </w:t>
      </w:r>
      <w:r w:rsidR="00E244ED" w:rsidRPr="00BF560A">
        <w:rPr>
          <w:sz w:val="22"/>
          <w:szCs w:val="22"/>
        </w:rPr>
        <w:t>dokumentace</w:t>
      </w:r>
      <w:r w:rsidR="008E5D4C">
        <w:rPr>
          <w:sz w:val="22"/>
          <w:szCs w:val="22"/>
        </w:rPr>
        <w:t xml:space="preserve"> včetně položkového rozpočtu </w:t>
      </w:r>
      <w:r w:rsidRPr="00BF560A">
        <w:rPr>
          <w:sz w:val="22"/>
          <w:szCs w:val="22"/>
        </w:rPr>
        <w:t>bud</w:t>
      </w:r>
      <w:r>
        <w:rPr>
          <w:sz w:val="22"/>
          <w:szCs w:val="22"/>
        </w:rPr>
        <w:t>e</w:t>
      </w:r>
      <w:r w:rsidRPr="00BF560A">
        <w:rPr>
          <w:sz w:val="22"/>
          <w:szCs w:val="22"/>
        </w:rPr>
        <w:t xml:space="preserve"> zpracován</w:t>
      </w:r>
      <w:r>
        <w:rPr>
          <w:sz w:val="22"/>
          <w:szCs w:val="22"/>
        </w:rPr>
        <w:t>a</w:t>
      </w:r>
      <w:r w:rsidRPr="00BF560A">
        <w:rPr>
          <w:sz w:val="22"/>
          <w:szCs w:val="22"/>
        </w:rPr>
        <w:t xml:space="preserve"> </w:t>
      </w:r>
      <w:r w:rsidR="00E244ED" w:rsidRPr="00BF560A">
        <w:rPr>
          <w:sz w:val="22"/>
          <w:szCs w:val="22"/>
        </w:rPr>
        <w:t>v souladu se zákonem č. 134/2016 Sb., o zadávání veřejných zakáz</w:t>
      </w:r>
      <w:r w:rsidR="00D4149C" w:rsidRPr="00BF560A">
        <w:rPr>
          <w:sz w:val="22"/>
          <w:szCs w:val="22"/>
        </w:rPr>
        <w:t xml:space="preserve">ek, v platném znění, a </w:t>
      </w:r>
      <w:proofErr w:type="spellStart"/>
      <w:r w:rsidR="00D4149C" w:rsidRPr="00BF560A">
        <w:rPr>
          <w:sz w:val="22"/>
          <w:szCs w:val="22"/>
        </w:rPr>
        <w:t>vyhl</w:t>
      </w:r>
      <w:proofErr w:type="spellEnd"/>
      <w:r w:rsidR="00D4149C" w:rsidRPr="00BF560A">
        <w:rPr>
          <w:sz w:val="22"/>
          <w:szCs w:val="22"/>
        </w:rPr>
        <w:t>. č. </w:t>
      </w:r>
      <w:r w:rsidR="00E244ED" w:rsidRPr="00BF560A">
        <w:rPr>
          <w:sz w:val="22"/>
          <w:szCs w:val="22"/>
        </w:rPr>
        <w:t>169/2016 Sb.,</w:t>
      </w:r>
      <w:r w:rsidR="00A64433" w:rsidRPr="00BF560A">
        <w:rPr>
          <w:sz w:val="22"/>
          <w:szCs w:val="22"/>
        </w:rPr>
        <w:t xml:space="preserve"> </w:t>
      </w:r>
      <w:r w:rsidR="00E244ED" w:rsidRPr="00BF560A">
        <w:rPr>
          <w:sz w:val="22"/>
          <w:szCs w:val="22"/>
        </w:rPr>
        <w:t>o stanov</w:t>
      </w:r>
      <w:r w:rsidR="00A64433" w:rsidRPr="00BF560A">
        <w:rPr>
          <w:sz w:val="22"/>
          <w:szCs w:val="22"/>
        </w:rPr>
        <w:t xml:space="preserve">ení rozsahu dokumentace veřejné </w:t>
      </w:r>
      <w:r w:rsidR="00E244ED" w:rsidRPr="00BF560A">
        <w:rPr>
          <w:sz w:val="22"/>
          <w:szCs w:val="22"/>
        </w:rPr>
        <w:t>zakázky na stavební práce a soup</w:t>
      </w:r>
      <w:r w:rsidR="00A64433" w:rsidRPr="00BF560A">
        <w:rPr>
          <w:sz w:val="22"/>
          <w:szCs w:val="22"/>
        </w:rPr>
        <w:t>isu stavebních prací, dodávek a </w:t>
      </w:r>
      <w:r w:rsidR="00E244ED" w:rsidRPr="00BF560A">
        <w:rPr>
          <w:sz w:val="22"/>
          <w:szCs w:val="22"/>
        </w:rPr>
        <w:t>služeb se soupisem prací, v platném znění.</w:t>
      </w:r>
    </w:p>
    <w:p w14:paraId="28DA3717" w14:textId="3C8EC974" w:rsidR="008E5D4C" w:rsidRPr="00BE752C" w:rsidRDefault="00030141" w:rsidP="00360D02">
      <w:pPr>
        <w:pStyle w:val="Zkladntext"/>
        <w:numPr>
          <w:ilvl w:val="0"/>
          <w:numId w:val="2"/>
        </w:numPr>
        <w:spacing w:before="90" w:after="0"/>
        <w:ind w:left="426" w:hanging="426"/>
        <w:jc w:val="both"/>
        <w:rPr>
          <w:sz w:val="22"/>
          <w:szCs w:val="22"/>
        </w:rPr>
      </w:pPr>
      <w:r>
        <w:rPr>
          <w:sz w:val="22"/>
          <w:szCs w:val="22"/>
        </w:rPr>
        <w:t>S</w:t>
      </w:r>
      <w:r w:rsidR="008E5D4C" w:rsidRPr="008E5D4C">
        <w:rPr>
          <w:sz w:val="22"/>
          <w:szCs w:val="22"/>
        </w:rPr>
        <w:t xml:space="preserve">oupis prací </w:t>
      </w:r>
      <w:r>
        <w:rPr>
          <w:sz w:val="22"/>
          <w:szCs w:val="22"/>
        </w:rPr>
        <w:t xml:space="preserve">bude proveden </w:t>
      </w:r>
      <w:r w:rsidR="008E5D4C" w:rsidRPr="008E5D4C">
        <w:rPr>
          <w:sz w:val="22"/>
          <w:szCs w:val="22"/>
        </w:rPr>
        <w:t>v členění dle položkového rozpočtu jednotlivých</w:t>
      </w:r>
      <w:r>
        <w:rPr>
          <w:sz w:val="22"/>
          <w:szCs w:val="22"/>
        </w:rPr>
        <w:t xml:space="preserve"> </w:t>
      </w:r>
      <w:r w:rsidR="00F445E9">
        <w:rPr>
          <w:sz w:val="22"/>
          <w:szCs w:val="22"/>
        </w:rPr>
        <w:t>stavebních objektů (</w:t>
      </w:r>
      <w:r>
        <w:rPr>
          <w:sz w:val="22"/>
          <w:szCs w:val="22"/>
        </w:rPr>
        <w:t>SO</w:t>
      </w:r>
      <w:r w:rsidR="00F445E9">
        <w:rPr>
          <w:sz w:val="22"/>
          <w:szCs w:val="22"/>
        </w:rPr>
        <w:t>)</w:t>
      </w:r>
      <w:r>
        <w:rPr>
          <w:sz w:val="22"/>
          <w:szCs w:val="22"/>
        </w:rPr>
        <w:t xml:space="preserve">, </w:t>
      </w:r>
      <w:r w:rsidR="00F445E9">
        <w:rPr>
          <w:sz w:val="22"/>
          <w:szCs w:val="22"/>
        </w:rPr>
        <w:t>inženýrských objektů (</w:t>
      </w:r>
      <w:r>
        <w:rPr>
          <w:sz w:val="22"/>
          <w:szCs w:val="22"/>
        </w:rPr>
        <w:t>IO</w:t>
      </w:r>
      <w:r w:rsidR="00F445E9">
        <w:rPr>
          <w:sz w:val="22"/>
          <w:szCs w:val="22"/>
        </w:rPr>
        <w:t>)</w:t>
      </w:r>
      <w:r>
        <w:rPr>
          <w:sz w:val="22"/>
          <w:szCs w:val="22"/>
        </w:rPr>
        <w:t xml:space="preserve"> a</w:t>
      </w:r>
      <w:r w:rsidR="008E5D4C" w:rsidRPr="008E5D4C">
        <w:rPr>
          <w:sz w:val="22"/>
          <w:szCs w:val="22"/>
        </w:rPr>
        <w:t xml:space="preserve"> </w:t>
      </w:r>
      <w:r w:rsidR="00F445E9">
        <w:rPr>
          <w:sz w:val="22"/>
          <w:szCs w:val="22"/>
        </w:rPr>
        <w:t>provozních souborů (</w:t>
      </w:r>
      <w:r w:rsidR="008E5D4C" w:rsidRPr="008E5D4C">
        <w:rPr>
          <w:sz w:val="22"/>
          <w:szCs w:val="22"/>
        </w:rPr>
        <w:t>PS</w:t>
      </w:r>
      <w:r w:rsidR="00F445E9">
        <w:rPr>
          <w:sz w:val="22"/>
          <w:szCs w:val="22"/>
        </w:rPr>
        <w:t>)</w:t>
      </w:r>
      <w:r w:rsidR="008E5D4C" w:rsidRPr="008E5D4C">
        <w:rPr>
          <w:sz w:val="22"/>
          <w:szCs w:val="22"/>
        </w:rPr>
        <w:t>. Soupis prací nesmí obsahovat komplety, agregace a obdobné kumulované položky, pokud tyto kumulované položky nebudou v příloze popsány a ohodnoceny dle jednotlivých komponentů, z nichž jsou složeny, nebo u nich nebude odkaz na výkresovou dokumentaci. Zadávací soupis prací nesmí dále obsahovat obchodní názvy materiálů, výrobků a jiných součástí díla, specifikace položek bude definována pomocí obecných názvů a parametrů</w:t>
      </w:r>
      <w:r w:rsidR="008E5D4C" w:rsidRPr="00BE752C">
        <w:rPr>
          <w:sz w:val="22"/>
          <w:szCs w:val="22"/>
        </w:rPr>
        <w:t>.</w:t>
      </w:r>
    </w:p>
    <w:p w14:paraId="7BAE332B" w14:textId="1DFA96EA" w:rsidR="00F445E9" w:rsidRPr="00BF560A" w:rsidRDefault="00F445E9" w:rsidP="00360D02">
      <w:pPr>
        <w:pStyle w:val="Zkladntext"/>
        <w:numPr>
          <w:ilvl w:val="0"/>
          <w:numId w:val="2"/>
        </w:numPr>
        <w:spacing w:before="90" w:after="0"/>
        <w:ind w:left="426" w:hanging="426"/>
        <w:jc w:val="both"/>
        <w:rPr>
          <w:sz w:val="22"/>
          <w:szCs w:val="22"/>
        </w:rPr>
      </w:pPr>
      <w:r w:rsidRPr="00BF560A">
        <w:rPr>
          <w:sz w:val="22"/>
          <w:szCs w:val="22"/>
        </w:rPr>
        <w:t>Součástí předmětu plnění je rovněž zajištění veškeré dokladové části dle</w:t>
      </w:r>
      <w:r>
        <w:rPr>
          <w:sz w:val="22"/>
          <w:szCs w:val="22"/>
        </w:rPr>
        <w:t xml:space="preserve"> </w:t>
      </w:r>
      <w:r w:rsidR="00360D02">
        <w:rPr>
          <w:sz w:val="22"/>
          <w:szCs w:val="22"/>
        </w:rPr>
        <w:t>čl. II. odst. 10</w:t>
      </w:r>
      <w:r>
        <w:rPr>
          <w:sz w:val="22"/>
          <w:szCs w:val="22"/>
        </w:rPr>
        <w:t xml:space="preserve"> této smlouvy </w:t>
      </w:r>
      <w:proofErr w:type="gramStart"/>
      <w:r>
        <w:rPr>
          <w:sz w:val="22"/>
          <w:szCs w:val="22"/>
        </w:rPr>
        <w:t xml:space="preserve">a </w:t>
      </w:r>
      <w:r w:rsidRPr="00BF560A">
        <w:rPr>
          <w:sz w:val="22"/>
          <w:szCs w:val="22"/>
        </w:rPr>
        <w:t xml:space="preserve"> přílohy</w:t>
      </w:r>
      <w:proofErr w:type="gramEnd"/>
      <w:r w:rsidRPr="00BF560A">
        <w:rPr>
          <w:sz w:val="22"/>
          <w:szCs w:val="22"/>
        </w:rPr>
        <w:t xml:space="preserve"> č. 1 této smlouvy </w:t>
      </w:r>
      <w:r w:rsidRPr="00F445E9">
        <w:rPr>
          <w:sz w:val="22"/>
          <w:szCs w:val="22"/>
        </w:rPr>
        <w:t>včetně příslušného povolení stavby</w:t>
      </w:r>
      <w:r w:rsidRPr="00BF560A">
        <w:rPr>
          <w:sz w:val="22"/>
          <w:szCs w:val="22"/>
        </w:rPr>
        <w:t xml:space="preserve">. Správní poplatky spojené </w:t>
      </w:r>
      <w:r w:rsidR="001A7341">
        <w:rPr>
          <w:sz w:val="22"/>
          <w:szCs w:val="22"/>
        </w:rPr>
        <w:t xml:space="preserve">se </w:t>
      </w:r>
      <w:r w:rsidRPr="00BF560A">
        <w:rPr>
          <w:sz w:val="22"/>
          <w:szCs w:val="22"/>
        </w:rPr>
        <w:t xml:space="preserve">stavebním řízením </w:t>
      </w:r>
      <w:r w:rsidR="001A7341">
        <w:rPr>
          <w:sz w:val="22"/>
          <w:szCs w:val="22"/>
        </w:rPr>
        <w:t xml:space="preserve">pro danou </w:t>
      </w:r>
      <w:r w:rsidRPr="00BF560A">
        <w:rPr>
          <w:sz w:val="22"/>
          <w:szCs w:val="22"/>
        </w:rPr>
        <w:t>stavb</w:t>
      </w:r>
      <w:r w:rsidR="001A7341">
        <w:rPr>
          <w:sz w:val="22"/>
          <w:szCs w:val="22"/>
        </w:rPr>
        <w:t>u</w:t>
      </w:r>
      <w:r w:rsidRPr="00BF560A">
        <w:rPr>
          <w:sz w:val="22"/>
          <w:szCs w:val="22"/>
        </w:rPr>
        <w:t xml:space="preserve"> hradí objednatel, vyjma poplatků za vyjádření dotčených správců sítí a dotčených orgánů, které hradí zhotovitel, a jsou zahrnuty do ceny díla.</w:t>
      </w:r>
    </w:p>
    <w:p w14:paraId="64EE05EF" w14:textId="77777777" w:rsidR="00F445E9" w:rsidRPr="00BF560A" w:rsidRDefault="00F445E9" w:rsidP="00360D02">
      <w:pPr>
        <w:pStyle w:val="Zkladntext"/>
        <w:numPr>
          <w:ilvl w:val="0"/>
          <w:numId w:val="2"/>
        </w:numPr>
        <w:spacing w:before="90" w:after="0"/>
        <w:ind w:left="426" w:hanging="426"/>
        <w:jc w:val="both"/>
        <w:rPr>
          <w:sz w:val="22"/>
          <w:szCs w:val="22"/>
        </w:rPr>
      </w:pPr>
      <w:r w:rsidRPr="00BF560A">
        <w:rPr>
          <w:sz w:val="22"/>
          <w:szCs w:val="22"/>
        </w:rPr>
        <w:t>Objednatel poskytne zhotoviteli plnou moc k zajištění dokladové části a povolení stavby, avšak vždy ke konkrétním úkonům (nikoliv generální pln</w:t>
      </w:r>
      <w:r>
        <w:rPr>
          <w:sz w:val="22"/>
          <w:szCs w:val="22"/>
        </w:rPr>
        <w:t>ou</w:t>
      </w:r>
      <w:r w:rsidRPr="00BF560A">
        <w:rPr>
          <w:sz w:val="22"/>
          <w:szCs w:val="22"/>
        </w:rPr>
        <w:t xml:space="preserve"> moc).</w:t>
      </w:r>
    </w:p>
    <w:p w14:paraId="0148B7AA" w14:textId="6CE5F22D" w:rsidR="003E08DC" w:rsidRPr="00BF560A" w:rsidRDefault="00D4149C" w:rsidP="003E08DC">
      <w:pPr>
        <w:pStyle w:val="Odstavecseseznamem"/>
        <w:numPr>
          <w:ilvl w:val="0"/>
          <w:numId w:val="2"/>
        </w:numPr>
        <w:spacing w:before="80"/>
        <w:ind w:left="435" w:hanging="426"/>
        <w:jc w:val="both"/>
        <w:rPr>
          <w:sz w:val="22"/>
          <w:szCs w:val="22"/>
        </w:rPr>
      </w:pPr>
      <w:r w:rsidRPr="00BF560A">
        <w:rPr>
          <w:sz w:val="22"/>
          <w:szCs w:val="22"/>
        </w:rPr>
        <w:t xml:space="preserve">PD stavby bude vypracována v českém jazyce, a to </w:t>
      </w:r>
      <w:r w:rsidR="003E08DC" w:rsidRPr="00BF560A">
        <w:rPr>
          <w:sz w:val="22"/>
          <w:szCs w:val="22"/>
        </w:rPr>
        <w:t>v následujícím rozsahu</w:t>
      </w:r>
      <w:r w:rsidRPr="00BF560A">
        <w:rPr>
          <w:sz w:val="22"/>
          <w:szCs w:val="22"/>
        </w:rPr>
        <w:t>:</w:t>
      </w:r>
    </w:p>
    <w:p w14:paraId="2E4DDFC3" w14:textId="317C63D4" w:rsidR="0045557D" w:rsidRPr="006F15B8" w:rsidRDefault="0045557D" w:rsidP="0045557D">
      <w:pPr>
        <w:numPr>
          <w:ilvl w:val="0"/>
          <w:numId w:val="12"/>
        </w:numPr>
        <w:jc w:val="both"/>
        <w:rPr>
          <w:sz w:val="22"/>
          <w:szCs w:val="22"/>
        </w:rPr>
      </w:pPr>
      <w:r w:rsidRPr="006F15B8">
        <w:rPr>
          <w:sz w:val="22"/>
          <w:szCs w:val="22"/>
        </w:rPr>
        <w:t xml:space="preserve">PD pro povolení záměru v rozsahu dokumentace pro provádění stavby vč. zajištění inženýrské činnosti k získání povolení stavebního záměru. Inženýrská činnost bude obsahovat zajištění veškerých potřebných závazných stanovisek (např. KHS, HZS) a stanovisek správců sítí a technické </w:t>
      </w:r>
      <w:proofErr w:type="gramStart"/>
      <w:r w:rsidRPr="006F15B8">
        <w:rPr>
          <w:sz w:val="22"/>
          <w:szCs w:val="22"/>
        </w:rPr>
        <w:t>infrastruktury,</w:t>
      </w:r>
      <w:proofErr w:type="gramEnd"/>
      <w:r w:rsidRPr="006F15B8">
        <w:rPr>
          <w:sz w:val="22"/>
          <w:szCs w:val="22"/>
        </w:rPr>
        <w:t xml:space="preserve"> atd.</w:t>
      </w:r>
      <w:r w:rsidR="00A415F0">
        <w:rPr>
          <w:sz w:val="22"/>
          <w:szCs w:val="22"/>
        </w:rPr>
        <w:t xml:space="preserve"> V rámci inženýrské činnosti bude zajištěn souhlas vlastníků sousedních pozemků se stavbou a s využitím částí jejich pozemků pro zařízení staveniště.</w:t>
      </w:r>
      <w:r w:rsidRPr="006F15B8">
        <w:rPr>
          <w:sz w:val="22"/>
          <w:szCs w:val="22"/>
        </w:rPr>
        <w:t xml:space="preserve"> </w:t>
      </w:r>
      <w:r w:rsidR="00A415F0">
        <w:rPr>
          <w:sz w:val="22"/>
          <w:szCs w:val="22"/>
        </w:rPr>
        <w:t>Zajištění</w:t>
      </w:r>
      <w:r w:rsidRPr="006F15B8">
        <w:rPr>
          <w:sz w:val="22"/>
          <w:szCs w:val="22"/>
        </w:rPr>
        <w:t xml:space="preserve"> rozhodnutí o </w:t>
      </w:r>
      <w:proofErr w:type="gramStart"/>
      <w:r w:rsidRPr="006F15B8">
        <w:rPr>
          <w:sz w:val="22"/>
          <w:szCs w:val="22"/>
        </w:rPr>
        <w:t xml:space="preserve">povolení </w:t>
      </w:r>
      <w:r w:rsidR="001A7341">
        <w:rPr>
          <w:sz w:val="22"/>
          <w:szCs w:val="22"/>
        </w:rPr>
        <w:t xml:space="preserve"> stavby</w:t>
      </w:r>
      <w:proofErr w:type="gramEnd"/>
      <w:r w:rsidR="001A7341">
        <w:rPr>
          <w:sz w:val="22"/>
          <w:szCs w:val="22"/>
        </w:rPr>
        <w:t xml:space="preserve"> </w:t>
      </w:r>
      <w:r w:rsidRPr="006F15B8">
        <w:rPr>
          <w:sz w:val="22"/>
          <w:szCs w:val="22"/>
        </w:rPr>
        <w:t>s vyznačením nabytí právní moci</w:t>
      </w:r>
      <w:r w:rsidR="00A415F0">
        <w:rPr>
          <w:sz w:val="22"/>
          <w:szCs w:val="22"/>
        </w:rPr>
        <w:t xml:space="preserve"> </w:t>
      </w:r>
      <w:r w:rsidR="00A415F0" w:rsidRPr="00A415F0">
        <w:rPr>
          <w:sz w:val="22"/>
          <w:szCs w:val="22"/>
        </w:rPr>
        <w:t>spolu se štítkem obsahujícím identifikační údaje o povolené stavbě</w:t>
      </w:r>
      <w:r w:rsidRPr="006F15B8">
        <w:rPr>
          <w:sz w:val="22"/>
          <w:szCs w:val="22"/>
        </w:rPr>
        <w:t xml:space="preserve">.  PD bude zpracována v rozsahu dle zadání objednatele se zapracováním a akceptací platných norem ČSN a EN i těch doporučujících </w:t>
      </w:r>
      <w:r w:rsidR="003C7E97">
        <w:rPr>
          <w:sz w:val="22"/>
          <w:szCs w:val="22"/>
        </w:rPr>
        <w:t xml:space="preserve">a </w:t>
      </w:r>
      <w:r w:rsidRPr="006F15B8">
        <w:rPr>
          <w:sz w:val="22"/>
          <w:szCs w:val="22"/>
        </w:rPr>
        <w:t>v rozsahu dle §</w:t>
      </w:r>
      <w:r w:rsidR="003C7E97">
        <w:rPr>
          <w:sz w:val="22"/>
          <w:szCs w:val="22"/>
        </w:rPr>
        <w:t xml:space="preserve"> </w:t>
      </w:r>
      <w:r w:rsidRPr="006F15B8">
        <w:rPr>
          <w:sz w:val="22"/>
          <w:szCs w:val="22"/>
        </w:rPr>
        <w:t>3 ods</w:t>
      </w:r>
      <w:r w:rsidR="003C7E97">
        <w:rPr>
          <w:sz w:val="22"/>
          <w:szCs w:val="22"/>
        </w:rPr>
        <w:t>t</w:t>
      </w:r>
      <w:r w:rsidRPr="006F15B8">
        <w:rPr>
          <w:sz w:val="22"/>
          <w:szCs w:val="22"/>
        </w:rPr>
        <w:t>. 1 a §7 ods</w:t>
      </w:r>
      <w:r w:rsidR="003C7E97">
        <w:rPr>
          <w:sz w:val="22"/>
          <w:szCs w:val="22"/>
        </w:rPr>
        <w:t>t</w:t>
      </w:r>
      <w:r w:rsidRPr="006F15B8">
        <w:rPr>
          <w:sz w:val="22"/>
          <w:szCs w:val="22"/>
        </w:rPr>
        <w:t>. 1 vyhlášky č.</w:t>
      </w:r>
      <w:r w:rsidR="003C7E97">
        <w:rPr>
          <w:sz w:val="22"/>
          <w:szCs w:val="22"/>
        </w:rPr>
        <w:t xml:space="preserve"> </w:t>
      </w:r>
      <w:r w:rsidRPr="006F15B8">
        <w:rPr>
          <w:sz w:val="22"/>
          <w:szCs w:val="22"/>
        </w:rPr>
        <w:t>131/2024 Sb.</w:t>
      </w:r>
      <w:r w:rsidR="003C7E97">
        <w:rPr>
          <w:sz w:val="22"/>
          <w:szCs w:val="22"/>
        </w:rPr>
        <w:t>,</w:t>
      </w:r>
      <w:r w:rsidRPr="006F15B8">
        <w:rPr>
          <w:sz w:val="22"/>
          <w:szCs w:val="22"/>
        </w:rPr>
        <w:t xml:space="preserve"> </w:t>
      </w:r>
      <w:r w:rsidR="003C7E97">
        <w:rPr>
          <w:sz w:val="22"/>
          <w:szCs w:val="22"/>
        </w:rPr>
        <w:t>o</w:t>
      </w:r>
      <w:r w:rsidR="003C7E97" w:rsidRPr="006F15B8">
        <w:rPr>
          <w:sz w:val="22"/>
          <w:szCs w:val="22"/>
        </w:rPr>
        <w:t xml:space="preserve"> </w:t>
      </w:r>
      <w:r w:rsidRPr="006F15B8">
        <w:rPr>
          <w:sz w:val="22"/>
          <w:szCs w:val="22"/>
        </w:rPr>
        <w:t>dokumentaci staveb</w:t>
      </w:r>
      <w:r w:rsidR="003C7E97">
        <w:rPr>
          <w:sz w:val="22"/>
          <w:szCs w:val="22"/>
        </w:rPr>
        <w:t>.</w:t>
      </w:r>
    </w:p>
    <w:p w14:paraId="7C8E0FD5" w14:textId="55F4ED2E" w:rsidR="0045557D" w:rsidRPr="006F15B8" w:rsidRDefault="0045557D" w:rsidP="0045557D">
      <w:pPr>
        <w:ind w:left="720"/>
        <w:jc w:val="both"/>
        <w:rPr>
          <w:sz w:val="22"/>
          <w:szCs w:val="22"/>
        </w:rPr>
      </w:pPr>
      <w:r w:rsidRPr="006F15B8">
        <w:rPr>
          <w:sz w:val="22"/>
          <w:szCs w:val="22"/>
        </w:rPr>
        <w:t xml:space="preserve">Soupis prací / výkaz výměr bude vypracován v aktuální cenové hladině ÚRS CZ (v cenové hladině platné v době vyhotovení PD). Objednatel obdrží soupis prací / výkaz výměr v editovatelném formátu </w:t>
      </w:r>
      <w:proofErr w:type="spellStart"/>
      <w:r w:rsidRPr="006F15B8">
        <w:rPr>
          <w:sz w:val="22"/>
          <w:szCs w:val="22"/>
        </w:rPr>
        <w:t>xlsx</w:t>
      </w:r>
      <w:proofErr w:type="spellEnd"/>
      <w:r w:rsidRPr="006F15B8">
        <w:rPr>
          <w:sz w:val="22"/>
          <w:szCs w:val="22"/>
        </w:rPr>
        <w:t xml:space="preserve">, formátu </w:t>
      </w:r>
      <w:proofErr w:type="spellStart"/>
      <w:proofErr w:type="gramStart"/>
      <w:r w:rsidRPr="006F15B8">
        <w:rPr>
          <w:sz w:val="22"/>
          <w:szCs w:val="22"/>
        </w:rPr>
        <w:t>pdf</w:t>
      </w:r>
      <w:proofErr w:type="spellEnd"/>
      <w:r w:rsidRPr="006F15B8">
        <w:rPr>
          <w:sz w:val="22"/>
          <w:szCs w:val="22"/>
        </w:rPr>
        <w:t xml:space="preserve">  a</w:t>
      </w:r>
      <w:proofErr w:type="gramEnd"/>
      <w:r w:rsidRPr="006F15B8">
        <w:rPr>
          <w:sz w:val="22"/>
          <w:szCs w:val="22"/>
        </w:rPr>
        <w:t xml:space="preserve"> v univerzálním formátu </w:t>
      </w:r>
      <w:proofErr w:type="spellStart"/>
      <w:r w:rsidRPr="006F15B8">
        <w:rPr>
          <w:sz w:val="22"/>
          <w:szCs w:val="22"/>
        </w:rPr>
        <w:t>uniXML</w:t>
      </w:r>
      <w:proofErr w:type="spellEnd"/>
      <w:r w:rsidR="004E1764" w:rsidRPr="006F15B8">
        <w:rPr>
          <w:sz w:val="22"/>
          <w:szCs w:val="22"/>
        </w:rPr>
        <w:t>;</w:t>
      </w:r>
    </w:p>
    <w:p w14:paraId="71024FF8" w14:textId="77777777" w:rsidR="0045557D" w:rsidRPr="006F15B8" w:rsidRDefault="0045557D" w:rsidP="0045557D">
      <w:pPr>
        <w:jc w:val="both"/>
        <w:rPr>
          <w:sz w:val="22"/>
          <w:szCs w:val="22"/>
        </w:rPr>
      </w:pPr>
    </w:p>
    <w:p w14:paraId="00C2C506" w14:textId="0F4B4EC3" w:rsidR="0045557D" w:rsidRPr="006F15B8" w:rsidRDefault="0045557D" w:rsidP="0045557D">
      <w:pPr>
        <w:numPr>
          <w:ilvl w:val="0"/>
          <w:numId w:val="12"/>
        </w:numPr>
        <w:jc w:val="both"/>
        <w:rPr>
          <w:sz w:val="22"/>
          <w:szCs w:val="22"/>
        </w:rPr>
      </w:pPr>
      <w:r w:rsidRPr="006F15B8">
        <w:rPr>
          <w:sz w:val="22"/>
          <w:szCs w:val="22"/>
        </w:rPr>
        <w:t xml:space="preserve">Veškerá dokumentace bude předána 3 x v tištěné podobě, 1 x na el. nosiči v editovatelné verzi, 1 x na el. nosiči ve formátu </w:t>
      </w:r>
      <w:proofErr w:type="spellStart"/>
      <w:r w:rsidRPr="006F15B8">
        <w:rPr>
          <w:sz w:val="22"/>
          <w:szCs w:val="22"/>
        </w:rPr>
        <w:t>pdf</w:t>
      </w:r>
      <w:proofErr w:type="spellEnd"/>
      <w:r w:rsidRPr="006F15B8">
        <w:rPr>
          <w:sz w:val="22"/>
          <w:szCs w:val="22"/>
        </w:rPr>
        <w:t>;</w:t>
      </w:r>
    </w:p>
    <w:p w14:paraId="4B0D2842" w14:textId="227F4F4D" w:rsidR="0045557D" w:rsidRPr="006F15B8" w:rsidRDefault="0045557D" w:rsidP="0045557D">
      <w:pPr>
        <w:pStyle w:val="Odstavecseseznamem"/>
        <w:numPr>
          <w:ilvl w:val="0"/>
          <w:numId w:val="12"/>
        </w:numPr>
        <w:spacing w:before="80"/>
        <w:jc w:val="both"/>
        <w:rPr>
          <w:sz w:val="22"/>
          <w:szCs w:val="22"/>
        </w:rPr>
      </w:pPr>
      <w:r w:rsidRPr="006F15B8">
        <w:rPr>
          <w:sz w:val="22"/>
          <w:szCs w:val="22"/>
        </w:rPr>
        <w:lastRenderedPageBreak/>
        <w:t xml:space="preserve">1 x na el. </w:t>
      </w:r>
      <w:proofErr w:type="gramStart"/>
      <w:r w:rsidRPr="006F15B8">
        <w:rPr>
          <w:sz w:val="22"/>
          <w:szCs w:val="22"/>
        </w:rPr>
        <w:t>nosiči - ve</w:t>
      </w:r>
      <w:proofErr w:type="gramEnd"/>
      <w:r w:rsidRPr="006F15B8">
        <w:rPr>
          <w:sz w:val="22"/>
          <w:szCs w:val="22"/>
        </w:rPr>
        <w:t xml:space="preserve"> formátu PDF s příslušnými autorizačními razítky a s oznámením o ověření projektové dokumentace</w:t>
      </w:r>
      <w:r w:rsidR="00741525">
        <w:rPr>
          <w:sz w:val="22"/>
          <w:szCs w:val="22"/>
        </w:rPr>
        <w:t xml:space="preserve"> </w:t>
      </w:r>
      <w:r w:rsidR="00741525" w:rsidRPr="006F15B8">
        <w:rPr>
          <w:sz w:val="22"/>
          <w:szCs w:val="22"/>
        </w:rPr>
        <w:t>spolu se štítkem obsahující identifikační údaje o povolené stavbě</w:t>
      </w:r>
      <w:r w:rsidR="007D09D0">
        <w:rPr>
          <w:sz w:val="22"/>
          <w:szCs w:val="22"/>
        </w:rPr>
        <w:t>, tu</w:t>
      </w:r>
      <w:r w:rsidR="00BD7AB4">
        <w:rPr>
          <w:sz w:val="22"/>
          <w:szCs w:val="22"/>
        </w:rPr>
        <w:t xml:space="preserve"> předá zhotovitel </w:t>
      </w:r>
      <w:r w:rsidR="00BD7AB4" w:rsidRPr="00BD7AB4">
        <w:rPr>
          <w:sz w:val="22"/>
          <w:szCs w:val="22"/>
        </w:rPr>
        <w:t>do 10</w:t>
      </w:r>
      <w:r w:rsidR="00BD7AB4">
        <w:rPr>
          <w:sz w:val="22"/>
          <w:szCs w:val="22"/>
        </w:rPr>
        <w:t xml:space="preserve"> </w:t>
      </w:r>
      <w:r w:rsidR="00BD7AB4" w:rsidRPr="00BD7AB4">
        <w:rPr>
          <w:sz w:val="22"/>
          <w:szCs w:val="22"/>
        </w:rPr>
        <w:t>dní po nabytí právní moci</w:t>
      </w:r>
      <w:r w:rsidR="00D243EE">
        <w:rPr>
          <w:sz w:val="22"/>
          <w:szCs w:val="22"/>
        </w:rPr>
        <w:t xml:space="preserve"> </w:t>
      </w:r>
      <w:r w:rsidR="007D09D0">
        <w:rPr>
          <w:sz w:val="22"/>
          <w:szCs w:val="22"/>
        </w:rPr>
        <w:t>objednateli</w:t>
      </w:r>
      <w:r w:rsidR="004E1764" w:rsidRPr="006F15B8">
        <w:rPr>
          <w:sz w:val="22"/>
          <w:szCs w:val="22"/>
        </w:rPr>
        <w:t>;</w:t>
      </w:r>
    </w:p>
    <w:p w14:paraId="6AA26C4D" w14:textId="754F0081" w:rsidR="00F30EAD" w:rsidRDefault="004C66CA" w:rsidP="00F30EAD">
      <w:pPr>
        <w:pStyle w:val="Odstavecseseznamem"/>
        <w:numPr>
          <w:ilvl w:val="0"/>
          <w:numId w:val="2"/>
        </w:numPr>
        <w:spacing w:before="80"/>
        <w:ind w:left="435" w:hanging="426"/>
        <w:jc w:val="both"/>
        <w:rPr>
          <w:sz w:val="22"/>
          <w:szCs w:val="22"/>
        </w:rPr>
      </w:pPr>
      <w:r w:rsidRPr="004C66CA">
        <w:rPr>
          <w:sz w:val="22"/>
          <w:szCs w:val="22"/>
        </w:rPr>
        <w:t xml:space="preserve">V průběhu zpracovávání PD DPS se bude konat </w:t>
      </w:r>
      <w:r w:rsidR="00F30EAD">
        <w:rPr>
          <w:sz w:val="22"/>
          <w:szCs w:val="22"/>
        </w:rPr>
        <w:t>minimálně</w:t>
      </w:r>
      <w:r w:rsidR="00F30EAD" w:rsidRPr="004C66CA">
        <w:rPr>
          <w:sz w:val="22"/>
          <w:szCs w:val="22"/>
        </w:rPr>
        <w:t xml:space="preserve"> </w:t>
      </w:r>
      <w:r w:rsidRPr="004C66CA">
        <w:rPr>
          <w:sz w:val="22"/>
          <w:szCs w:val="22"/>
        </w:rPr>
        <w:t>každých 14 dní výrobní výbor, pokud nebude</w:t>
      </w:r>
      <w:r w:rsidR="00F30EAD">
        <w:rPr>
          <w:sz w:val="22"/>
          <w:szCs w:val="22"/>
        </w:rPr>
        <w:t xml:space="preserve"> </w:t>
      </w:r>
      <w:r w:rsidRPr="004C66CA">
        <w:rPr>
          <w:sz w:val="22"/>
          <w:szCs w:val="22"/>
        </w:rPr>
        <w:t>předem dohodnuto jinak. Prostory pro konání výrobních výborů (na území města Ostravy) zajistí na své náklady</w:t>
      </w:r>
      <w:r>
        <w:rPr>
          <w:sz w:val="22"/>
          <w:szCs w:val="22"/>
        </w:rPr>
        <w:t xml:space="preserve"> </w:t>
      </w:r>
      <w:r w:rsidRPr="004C66CA">
        <w:rPr>
          <w:sz w:val="22"/>
          <w:szCs w:val="22"/>
        </w:rPr>
        <w:t xml:space="preserve">zhotovitel a z těchto výrobních výborů pořídí písemný zápis, který bude elektronicky zaslán </w:t>
      </w:r>
      <w:r w:rsidR="00F30EAD">
        <w:rPr>
          <w:sz w:val="22"/>
          <w:szCs w:val="22"/>
        </w:rPr>
        <w:t xml:space="preserve">do 3 </w:t>
      </w:r>
      <w:r w:rsidR="00F30EAD" w:rsidRPr="00F30EAD">
        <w:rPr>
          <w:sz w:val="22"/>
          <w:szCs w:val="22"/>
        </w:rPr>
        <w:t>pracovních dnů po konání výrobního výboru všem účastníkům jednání</w:t>
      </w:r>
      <w:r w:rsidR="00C834BA">
        <w:rPr>
          <w:sz w:val="22"/>
          <w:szCs w:val="22"/>
        </w:rPr>
        <w:t>.</w:t>
      </w:r>
      <w:r w:rsidR="00F30EAD" w:rsidRPr="00F30EAD">
        <w:rPr>
          <w:sz w:val="22"/>
          <w:szCs w:val="22"/>
        </w:rPr>
        <w:t xml:space="preserve"> </w:t>
      </w:r>
      <w:r w:rsidRPr="004C66CA">
        <w:rPr>
          <w:sz w:val="22"/>
          <w:szCs w:val="22"/>
        </w:rPr>
        <w:t>Současně budou zápisy z výrobních výborů v elektronické podobě</w:t>
      </w:r>
      <w:r w:rsidR="00F30EAD">
        <w:rPr>
          <w:sz w:val="22"/>
          <w:szCs w:val="22"/>
        </w:rPr>
        <w:t xml:space="preserve"> </w:t>
      </w:r>
      <w:r w:rsidRPr="004C66CA">
        <w:rPr>
          <w:sz w:val="22"/>
          <w:szCs w:val="22"/>
        </w:rPr>
        <w:t>samostatnými přílohami předaných PD</w:t>
      </w:r>
      <w:r w:rsidR="00C834BA">
        <w:rPr>
          <w:sz w:val="22"/>
          <w:szCs w:val="22"/>
        </w:rPr>
        <w:t>.</w:t>
      </w:r>
    </w:p>
    <w:p w14:paraId="0148B7B0" w14:textId="6E829913" w:rsidR="00B41D1B" w:rsidRPr="00BF560A" w:rsidRDefault="006F7C8B" w:rsidP="00E76FA7">
      <w:pPr>
        <w:pStyle w:val="Odstavecseseznamem"/>
        <w:numPr>
          <w:ilvl w:val="0"/>
          <w:numId w:val="2"/>
        </w:numPr>
        <w:spacing w:before="80"/>
        <w:ind w:left="435" w:hanging="426"/>
        <w:jc w:val="both"/>
        <w:rPr>
          <w:sz w:val="22"/>
          <w:szCs w:val="22"/>
        </w:rPr>
      </w:pPr>
      <w:r w:rsidRPr="00BF560A">
        <w:rPr>
          <w:sz w:val="22"/>
          <w:szCs w:val="22"/>
        </w:rPr>
        <w:t>Projektov</w:t>
      </w:r>
      <w:r w:rsidR="0045557D">
        <w:rPr>
          <w:sz w:val="22"/>
          <w:szCs w:val="22"/>
        </w:rPr>
        <w:t>á</w:t>
      </w:r>
      <w:r w:rsidRPr="00BF560A">
        <w:rPr>
          <w:sz w:val="22"/>
          <w:szCs w:val="22"/>
        </w:rPr>
        <w:t xml:space="preserve"> dokumentace, kter</w:t>
      </w:r>
      <w:r w:rsidR="0045557D">
        <w:rPr>
          <w:sz w:val="22"/>
          <w:szCs w:val="22"/>
        </w:rPr>
        <w:t>á</w:t>
      </w:r>
      <w:r w:rsidRPr="00BF560A">
        <w:rPr>
          <w:sz w:val="22"/>
          <w:szCs w:val="22"/>
        </w:rPr>
        <w:t xml:space="preserve"> j</w:t>
      </w:r>
      <w:r w:rsidR="0045557D">
        <w:rPr>
          <w:sz w:val="22"/>
          <w:szCs w:val="22"/>
        </w:rPr>
        <w:t>e</w:t>
      </w:r>
      <w:r w:rsidRPr="00BF560A">
        <w:rPr>
          <w:sz w:val="22"/>
          <w:szCs w:val="22"/>
        </w:rPr>
        <w:t xml:space="preserve"> předmětem této smlouvy, bud</w:t>
      </w:r>
      <w:r w:rsidR="0045557D">
        <w:rPr>
          <w:sz w:val="22"/>
          <w:szCs w:val="22"/>
        </w:rPr>
        <w:t>e</w:t>
      </w:r>
      <w:r w:rsidRPr="00BF560A">
        <w:rPr>
          <w:sz w:val="22"/>
          <w:szCs w:val="22"/>
        </w:rPr>
        <w:t xml:space="preserve"> podkladem pro zadání veřejné zakázky na stavbu. Zhotovitel projektov</w:t>
      </w:r>
      <w:r w:rsidR="0045557D">
        <w:rPr>
          <w:sz w:val="22"/>
          <w:szCs w:val="22"/>
        </w:rPr>
        <w:t>é</w:t>
      </w:r>
      <w:r w:rsidRPr="00BF560A">
        <w:rPr>
          <w:sz w:val="22"/>
          <w:szCs w:val="22"/>
        </w:rPr>
        <w:t xml:space="preserve"> </w:t>
      </w:r>
      <w:r w:rsidR="0045557D" w:rsidRPr="00BF560A">
        <w:rPr>
          <w:sz w:val="22"/>
          <w:szCs w:val="22"/>
        </w:rPr>
        <w:t>dokumentac</w:t>
      </w:r>
      <w:r w:rsidR="0045557D">
        <w:rPr>
          <w:sz w:val="22"/>
          <w:szCs w:val="22"/>
        </w:rPr>
        <w:t>e</w:t>
      </w:r>
      <w:r w:rsidR="0045557D" w:rsidRPr="00BF560A">
        <w:rPr>
          <w:sz w:val="22"/>
          <w:szCs w:val="22"/>
        </w:rPr>
        <w:t xml:space="preserve"> </w:t>
      </w:r>
      <w:r w:rsidRPr="00BF560A">
        <w:rPr>
          <w:sz w:val="22"/>
          <w:szCs w:val="22"/>
        </w:rPr>
        <w:t>se zavazuje na žádost objednatele v průběhu zadávacího řízení na realizaci stavby poskytovat informace k dotazům uchazečů týkajících se projektové dokumentace, a to e-mailem ve lhůtě do 2 dnů od obdržení žádosti, nebude-li dohodnuto jinak. Pokud zhotovitel poruší tuto povinnost, je objednatel oprávněn účtovat zhotoviteli smluvní pokutu dle čl. VII. odst. 4. této smlouvy.</w:t>
      </w:r>
    </w:p>
    <w:p w14:paraId="5B149CDF" w14:textId="404B41C5" w:rsidR="006F15B8" w:rsidRDefault="009E02B4" w:rsidP="00E76FA7">
      <w:pPr>
        <w:pStyle w:val="Odstavecseseznamem"/>
        <w:numPr>
          <w:ilvl w:val="0"/>
          <w:numId w:val="2"/>
        </w:numPr>
        <w:spacing w:before="80"/>
        <w:ind w:left="435" w:hanging="426"/>
        <w:jc w:val="both"/>
        <w:rPr>
          <w:sz w:val="22"/>
          <w:szCs w:val="22"/>
        </w:rPr>
      </w:pPr>
      <w:r w:rsidRPr="00BF560A">
        <w:rPr>
          <w:sz w:val="22"/>
          <w:szCs w:val="22"/>
        </w:rPr>
        <w:t xml:space="preserve">Předmětem této smlouvy je také inženýrská činnost zahrnující projednání projektové dokumentace s dotčenými orgány statní správy a dotčenými správci inženýrských sítí, dále zajištění majetkoprávních vztahů na dotčené pozemky a nemovitosti s následným </w:t>
      </w:r>
      <w:r w:rsidR="00D5619B" w:rsidRPr="00BF560A">
        <w:rPr>
          <w:sz w:val="22"/>
          <w:szCs w:val="22"/>
        </w:rPr>
        <w:t>získání</w:t>
      </w:r>
      <w:r w:rsidR="00A27F6D" w:rsidRPr="00BF560A">
        <w:rPr>
          <w:sz w:val="22"/>
          <w:szCs w:val="22"/>
        </w:rPr>
        <w:t>m</w:t>
      </w:r>
      <w:r w:rsidR="00D5619B" w:rsidRPr="00BF560A">
        <w:rPr>
          <w:sz w:val="22"/>
          <w:szCs w:val="22"/>
        </w:rPr>
        <w:t xml:space="preserve"> povolení</w:t>
      </w:r>
      <w:r w:rsidR="008259C3">
        <w:rPr>
          <w:sz w:val="22"/>
          <w:szCs w:val="22"/>
        </w:rPr>
        <w:t xml:space="preserve"> stavby</w:t>
      </w:r>
      <w:r w:rsidR="00D5619B" w:rsidRPr="00BF560A">
        <w:rPr>
          <w:sz w:val="22"/>
          <w:szCs w:val="22"/>
        </w:rPr>
        <w:t xml:space="preserve"> </w:t>
      </w:r>
      <w:r w:rsidR="00C834BA">
        <w:rPr>
          <w:sz w:val="22"/>
          <w:szCs w:val="22"/>
        </w:rPr>
        <w:t xml:space="preserve">vydaného </w:t>
      </w:r>
      <w:r w:rsidR="00D5619B" w:rsidRPr="00BF560A">
        <w:rPr>
          <w:sz w:val="22"/>
          <w:szCs w:val="22"/>
        </w:rPr>
        <w:t>příslušným stavebním úřadem</w:t>
      </w:r>
      <w:r w:rsidR="00704162">
        <w:rPr>
          <w:sz w:val="22"/>
          <w:szCs w:val="22"/>
        </w:rPr>
        <w:t xml:space="preserve"> s nabytím právní moci</w:t>
      </w:r>
      <w:r w:rsidR="00D5619B" w:rsidRPr="00BF560A">
        <w:rPr>
          <w:sz w:val="22"/>
          <w:szCs w:val="22"/>
        </w:rPr>
        <w:t>.</w:t>
      </w:r>
      <w:r w:rsidR="00704162">
        <w:rPr>
          <w:sz w:val="22"/>
          <w:szCs w:val="22"/>
        </w:rPr>
        <w:t xml:space="preserve"> </w:t>
      </w:r>
      <w:r w:rsidR="00704162" w:rsidRPr="00704162">
        <w:rPr>
          <w:sz w:val="22"/>
          <w:szCs w:val="22"/>
        </w:rPr>
        <w:t xml:space="preserve">Dokladová část bude obsahovat rovněž </w:t>
      </w:r>
      <w:r w:rsidR="00704162" w:rsidRPr="00704162">
        <w:rPr>
          <w:b/>
          <w:sz w:val="22"/>
          <w:szCs w:val="22"/>
        </w:rPr>
        <w:t>Souhlasné stanovisko objednatele k PD</w:t>
      </w:r>
      <w:r w:rsidR="00704162" w:rsidRPr="00704162">
        <w:rPr>
          <w:sz w:val="22"/>
          <w:szCs w:val="22"/>
        </w:rPr>
        <w:t xml:space="preserve">. </w:t>
      </w:r>
    </w:p>
    <w:p w14:paraId="7AC73023" w14:textId="40577D81" w:rsidR="003B3EAD" w:rsidRDefault="003B3EAD" w:rsidP="003B3EAD">
      <w:pPr>
        <w:pStyle w:val="Odstavecseseznamem"/>
        <w:numPr>
          <w:ilvl w:val="0"/>
          <w:numId w:val="2"/>
        </w:numPr>
        <w:spacing w:before="80"/>
        <w:jc w:val="both"/>
        <w:rPr>
          <w:sz w:val="22"/>
          <w:szCs w:val="22"/>
        </w:rPr>
      </w:pPr>
      <w:r w:rsidRPr="003B3EAD">
        <w:rPr>
          <w:sz w:val="22"/>
          <w:szCs w:val="22"/>
        </w:rPr>
        <w:t xml:space="preserve">Součásti předmětu plnění je </w:t>
      </w:r>
      <w:r w:rsidR="0085278F">
        <w:rPr>
          <w:sz w:val="22"/>
          <w:szCs w:val="22"/>
        </w:rPr>
        <w:t>v</w:t>
      </w:r>
      <w:r w:rsidR="0085278F" w:rsidRPr="003B3EAD">
        <w:rPr>
          <w:sz w:val="22"/>
          <w:szCs w:val="22"/>
        </w:rPr>
        <w:t xml:space="preserve">ydání </w:t>
      </w:r>
      <w:r w:rsidRPr="003B3EAD">
        <w:rPr>
          <w:sz w:val="22"/>
          <w:szCs w:val="22"/>
        </w:rPr>
        <w:t>Souhlasn</w:t>
      </w:r>
      <w:r>
        <w:rPr>
          <w:sz w:val="22"/>
          <w:szCs w:val="22"/>
        </w:rPr>
        <w:t xml:space="preserve">ého stanoviska objednatele k PD. </w:t>
      </w:r>
      <w:r w:rsidRPr="00704162">
        <w:rPr>
          <w:sz w:val="22"/>
          <w:szCs w:val="22"/>
        </w:rPr>
        <w:t>Objednatel vydá toto stanovisko po předložení PD</w:t>
      </w:r>
      <w:r w:rsidR="00692326">
        <w:rPr>
          <w:sz w:val="22"/>
          <w:szCs w:val="22"/>
        </w:rPr>
        <w:t>, a to</w:t>
      </w:r>
      <w:r w:rsidRPr="00704162">
        <w:rPr>
          <w:sz w:val="22"/>
          <w:szCs w:val="22"/>
        </w:rPr>
        <w:t xml:space="preserve"> ve lhůtě 10 pracovních dnů ode dne doručení písemné žádosti objednateli.</w:t>
      </w:r>
      <w:r w:rsidR="00727772">
        <w:rPr>
          <w:sz w:val="22"/>
          <w:szCs w:val="22"/>
        </w:rPr>
        <w:t xml:space="preserve"> </w:t>
      </w:r>
      <w:r w:rsidR="00727772" w:rsidRPr="00615D1F">
        <w:rPr>
          <w:sz w:val="22"/>
          <w:szCs w:val="22"/>
        </w:rPr>
        <w:t>Vydání souhlasného stanoviska objednatele je jednou z podmínek k převzetí jednotlivých PD objednatelem.</w:t>
      </w:r>
    </w:p>
    <w:p w14:paraId="0148B7B4" w14:textId="6B0DBC0B" w:rsidR="00BF560A" w:rsidRPr="00727772" w:rsidRDefault="00F200CD" w:rsidP="00082EE5">
      <w:pPr>
        <w:pStyle w:val="Odstavecseseznamem"/>
        <w:numPr>
          <w:ilvl w:val="0"/>
          <w:numId w:val="2"/>
        </w:numPr>
        <w:jc w:val="both"/>
        <w:rPr>
          <w:b/>
          <w:sz w:val="22"/>
          <w:szCs w:val="22"/>
        </w:rPr>
      </w:pPr>
      <w:r w:rsidRPr="00727772">
        <w:rPr>
          <w:sz w:val="22"/>
          <w:szCs w:val="22"/>
        </w:rPr>
        <w:t>Vypracovaná PD bude splňovat technické specifikace a standardy podle českých technických norem, které přejímají evropské normy, podle evropských norem, evropských technických schválení, technických specifikací zveřejněných v</w:t>
      </w:r>
      <w:r w:rsidR="006479C7" w:rsidRPr="00727772">
        <w:rPr>
          <w:sz w:val="22"/>
          <w:szCs w:val="22"/>
        </w:rPr>
        <w:t xml:space="preserve"> </w:t>
      </w:r>
      <w:r w:rsidRPr="00727772">
        <w:rPr>
          <w:sz w:val="22"/>
          <w:szCs w:val="22"/>
        </w:rPr>
        <w:t>Úředním věstníku Evropské unie, podle českých technických norem a technických specifikací obsažených v</w:t>
      </w:r>
      <w:r w:rsidR="006479C7" w:rsidRPr="00727772">
        <w:rPr>
          <w:sz w:val="22"/>
          <w:szCs w:val="22"/>
        </w:rPr>
        <w:t xml:space="preserve"> </w:t>
      </w:r>
      <w:r w:rsidRPr="00727772">
        <w:rPr>
          <w:sz w:val="22"/>
          <w:szCs w:val="22"/>
        </w:rPr>
        <w:t>jiných veřejně přístupných dokumentech, uplatňovaných běžně v odborné technické praxi.</w:t>
      </w:r>
    </w:p>
    <w:p w14:paraId="0148B7B5" w14:textId="77777777" w:rsidR="00AD14D6" w:rsidRPr="00BF560A" w:rsidRDefault="00AD14D6" w:rsidP="00E038BB">
      <w:pPr>
        <w:pStyle w:val="Odstavecseseznamem"/>
        <w:keepNext/>
        <w:keepLines/>
        <w:numPr>
          <w:ilvl w:val="0"/>
          <w:numId w:val="11"/>
        </w:numPr>
        <w:ind w:left="426" w:hanging="426"/>
        <w:jc w:val="center"/>
        <w:rPr>
          <w:b/>
          <w:sz w:val="22"/>
          <w:szCs w:val="22"/>
        </w:rPr>
      </w:pPr>
      <w:r w:rsidRPr="00BF560A">
        <w:rPr>
          <w:b/>
          <w:sz w:val="22"/>
          <w:szCs w:val="22"/>
        </w:rPr>
        <w:t>Cena díla</w:t>
      </w:r>
    </w:p>
    <w:p w14:paraId="0148B7B6" w14:textId="77777777" w:rsidR="00AD14D6" w:rsidRPr="00BF560A" w:rsidRDefault="00AD14D6" w:rsidP="00E038BB">
      <w:pPr>
        <w:pStyle w:val="Nadpis7"/>
        <w:keepLines/>
        <w:numPr>
          <w:ilvl w:val="0"/>
          <w:numId w:val="4"/>
        </w:numPr>
        <w:tabs>
          <w:tab w:val="clear" w:pos="360"/>
        </w:tabs>
        <w:overflowPunct w:val="0"/>
        <w:autoSpaceDE w:val="0"/>
        <w:autoSpaceDN w:val="0"/>
        <w:adjustRightInd w:val="0"/>
        <w:spacing w:before="80"/>
        <w:ind w:left="425" w:hanging="425"/>
        <w:jc w:val="both"/>
        <w:rPr>
          <w:sz w:val="22"/>
          <w:szCs w:val="22"/>
        </w:rPr>
      </w:pPr>
      <w:r w:rsidRPr="00BF560A">
        <w:rPr>
          <w:sz w:val="22"/>
          <w:szCs w:val="22"/>
        </w:rPr>
        <w:t>Cena za zhotovení předmětu smlouvy byla smluvními stranami sjednána dohodou a činí:</w:t>
      </w:r>
    </w:p>
    <w:p w14:paraId="0148B7B8" w14:textId="5A618378" w:rsidR="00F33D46" w:rsidRPr="00BF560A" w:rsidRDefault="00F33D46" w:rsidP="00630AE1">
      <w:pPr>
        <w:pStyle w:val="Nadpis7"/>
        <w:keepLines/>
        <w:tabs>
          <w:tab w:val="left" w:pos="6663"/>
        </w:tabs>
        <w:overflowPunct w:val="0"/>
        <w:autoSpaceDE w:val="0"/>
        <w:autoSpaceDN w:val="0"/>
        <w:adjustRightInd w:val="0"/>
        <w:spacing w:before="120"/>
        <w:ind w:left="709"/>
        <w:jc w:val="both"/>
        <w:rPr>
          <w:sz w:val="22"/>
          <w:szCs w:val="22"/>
        </w:rPr>
      </w:pPr>
    </w:p>
    <w:p w14:paraId="0148B7B9" w14:textId="380B34F7" w:rsidR="0069165E" w:rsidRPr="00BF560A" w:rsidRDefault="0069165E" w:rsidP="0069165E">
      <w:pPr>
        <w:pStyle w:val="Nadpis7"/>
        <w:keepLines/>
        <w:tabs>
          <w:tab w:val="left" w:pos="6663"/>
        </w:tabs>
        <w:overflowPunct w:val="0"/>
        <w:autoSpaceDE w:val="0"/>
        <w:autoSpaceDN w:val="0"/>
        <w:adjustRightInd w:val="0"/>
        <w:spacing w:before="120"/>
        <w:ind w:left="709"/>
        <w:jc w:val="both"/>
        <w:rPr>
          <w:sz w:val="22"/>
          <w:szCs w:val="22"/>
        </w:rPr>
      </w:pPr>
      <w:r w:rsidRPr="00BF560A">
        <w:rPr>
          <w:sz w:val="22"/>
          <w:szCs w:val="22"/>
        </w:rPr>
        <w:t>Cena za PD (bez DPH)</w:t>
      </w:r>
      <w:r w:rsidRPr="00BF560A">
        <w:rPr>
          <w:sz w:val="22"/>
          <w:szCs w:val="22"/>
        </w:rPr>
        <w:tab/>
      </w:r>
      <w:r w:rsidRPr="00BF560A">
        <w:rPr>
          <w:i/>
          <w:color w:val="00B0F0"/>
          <w:sz w:val="22"/>
          <w:szCs w:val="22"/>
        </w:rPr>
        <w:t>(POZN. Doplní dodavatel</w:t>
      </w:r>
      <w:proofErr w:type="gramStart"/>
      <w:r w:rsidRPr="00BF560A">
        <w:rPr>
          <w:i/>
          <w:color w:val="00B0F0"/>
          <w:sz w:val="22"/>
          <w:szCs w:val="22"/>
        </w:rPr>
        <w:t>)</w:t>
      </w:r>
      <w:r w:rsidRPr="00BF560A">
        <w:rPr>
          <w:sz w:val="22"/>
          <w:szCs w:val="22"/>
        </w:rPr>
        <w:t>,-</w:t>
      </w:r>
      <w:proofErr w:type="gramEnd"/>
      <w:r w:rsidRPr="00BF560A">
        <w:rPr>
          <w:sz w:val="22"/>
          <w:szCs w:val="22"/>
        </w:rPr>
        <w:tab/>
        <w:t>Kč</w:t>
      </w:r>
    </w:p>
    <w:p w14:paraId="0148B7BA" w14:textId="06EA8B3C" w:rsidR="0069165E" w:rsidRPr="00BF560A" w:rsidRDefault="0069165E" w:rsidP="0069165E">
      <w:pPr>
        <w:pStyle w:val="Nadpis7"/>
        <w:keepLines/>
        <w:tabs>
          <w:tab w:val="left" w:pos="6663"/>
        </w:tabs>
        <w:overflowPunct w:val="0"/>
        <w:autoSpaceDE w:val="0"/>
        <w:autoSpaceDN w:val="0"/>
        <w:adjustRightInd w:val="0"/>
        <w:spacing w:before="120"/>
        <w:ind w:left="709"/>
        <w:jc w:val="both"/>
        <w:rPr>
          <w:sz w:val="22"/>
          <w:szCs w:val="22"/>
        </w:rPr>
      </w:pPr>
      <w:r w:rsidRPr="00BF560A">
        <w:rPr>
          <w:sz w:val="22"/>
          <w:szCs w:val="22"/>
        </w:rPr>
        <w:t xml:space="preserve">Cena za inženýrskou činnost </w:t>
      </w:r>
      <w:r w:rsidR="00BD7AB4" w:rsidRPr="006F15B8">
        <w:rPr>
          <w:sz w:val="22"/>
          <w:szCs w:val="22"/>
        </w:rPr>
        <w:t xml:space="preserve">včetně </w:t>
      </w:r>
      <w:r w:rsidR="00741525">
        <w:rPr>
          <w:sz w:val="22"/>
          <w:szCs w:val="22"/>
        </w:rPr>
        <w:t xml:space="preserve">zajištění </w:t>
      </w:r>
      <w:r w:rsidR="00BD7AB4" w:rsidRPr="006F15B8">
        <w:rPr>
          <w:sz w:val="22"/>
          <w:szCs w:val="22"/>
        </w:rPr>
        <w:t>rozhodnutí o povolení záměru s vyznačením nabytí právní moci</w:t>
      </w:r>
      <w:r w:rsidR="00BD7AB4" w:rsidRPr="00BF560A">
        <w:rPr>
          <w:sz w:val="22"/>
          <w:szCs w:val="22"/>
        </w:rPr>
        <w:t xml:space="preserve"> </w:t>
      </w:r>
      <w:r w:rsidRPr="00BF560A">
        <w:rPr>
          <w:sz w:val="22"/>
          <w:szCs w:val="22"/>
        </w:rPr>
        <w:t>(bez DPH)</w:t>
      </w:r>
      <w:r w:rsidRPr="00BF560A">
        <w:rPr>
          <w:sz w:val="22"/>
          <w:szCs w:val="22"/>
        </w:rPr>
        <w:tab/>
      </w:r>
      <w:r w:rsidRPr="00BF560A">
        <w:rPr>
          <w:i/>
          <w:color w:val="00B0F0"/>
          <w:sz w:val="22"/>
          <w:szCs w:val="22"/>
        </w:rPr>
        <w:t>(POZN. Doplní dodavatel</w:t>
      </w:r>
      <w:proofErr w:type="gramStart"/>
      <w:r w:rsidRPr="00BF560A">
        <w:rPr>
          <w:i/>
          <w:color w:val="00B0F0"/>
          <w:sz w:val="22"/>
          <w:szCs w:val="22"/>
        </w:rPr>
        <w:t>)</w:t>
      </w:r>
      <w:r w:rsidRPr="00BF560A">
        <w:rPr>
          <w:sz w:val="22"/>
          <w:szCs w:val="22"/>
        </w:rPr>
        <w:t>,-</w:t>
      </w:r>
      <w:proofErr w:type="gramEnd"/>
      <w:r w:rsidRPr="00BF560A">
        <w:rPr>
          <w:sz w:val="22"/>
          <w:szCs w:val="22"/>
        </w:rPr>
        <w:tab/>
        <w:t>Kč</w:t>
      </w:r>
    </w:p>
    <w:p w14:paraId="0148B7BC" w14:textId="31B68113" w:rsidR="00F33D46" w:rsidRPr="00BF560A" w:rsidRDefault="00F33D46" w:rsidP="00630AE1">
      <w:pPr>
        <w:pStyle w:val="Nadpis7"/>
        <w:keepLines/>
        <w:tabs>
          <w:tab w:val="left" w:pos="6663"/>
        </w:tabs>
        <w:overflowPunct w:val="0"/>
        <w:autoSpaceDE w:val="0"/>
        <w:autoSpaceDN w:val="0"/>
        <w:adjustRightInd w:val="0"/>
        <w:spacing w:before="120"/>
        <w:ind w:left="709"/>
        <w:jc w:val="both"/>
        <w:rPr>
          <w:sz w:val="22"/>
          <w:szCs w:val="22"/>
        </w:rPr>
      </w:pPr>
      <w:r w:rsidRPr="00DD0D2A">
        <w:rPr>
          <w:sz w:val="22"/>
          <w:szCs w:val="22"/>
          <w:highlight w:val="yellow"/>
        </w:rPr>
        <w:t xml:space="preserve">Výkon dozoru </w:t>
      </w:r>
      <w:r w:rsidR="007E1E3A" w:rsidRPr="00DD0D2A">
        <w:rPr>
          <w:sz w:val="22"/>
          <w:szCs w:val="22"/>
          <w:highlight w:val="yellow"/>
        </w:rPr>
        <w:t xml:space="preserve">projektanta </w:t>
      </w:r>
      <w:r w:rsidRPr="00DD0D2A">
        <w:rPr>
          <w:sz w:val="22"/>
          <w:szCs w:val="22"/>
          <w:highlight w:val="yellow"/>
        </w:rPr>
        <w:t>(bez DPH)</w:t>
      </w:r>
      <w:proofErr w:type="gramStart"/>
      <w:r w:rsidRPr="00DD0D2A">
        <w:rPr>
          <w:sz w:val="22"/>
          <w:szCs w:val="22"/>
          <w:highlight w:val="yellow"/>
        </w:rPr>
        <w:tab/>
      </w:r>
      <w:r w:rsidRPr="00DD0D2A">
        <w:rPr>
          <w:i/>
          <w:color w:val="00B0F0"/>
          <w:sz w:val="22"/>
          <w:szCs w:val="22"/>
          <w:highlight w:val="yellow"/>
        </w:rPr>
        <w:t>( POZN.</w:t>
      </w:r>
      <w:proofErr w:type="gramEnd"/>
      <w:r w:rsidRPr="00DD0D2A">
        <w:rPr>
          <w:i/>
          <w:color w:val="00B0F0"/>
          <w:sz w:val="22"/>
          <w:szCs w:val="22"/>
          <w:highlight w:val="yellow"/>
        </w:rPr>
        <w:t xml:space="preserve"> Doplní dodavatel</w:t>
      </w:r>
      <w:proofErr w:type="gramStart"/>
      <w:r w:rsidRPr="00DD0D2A">
        <w:rPr>
          <w:i/>
          <w:color w:val="00B0F0"/>
          <w:sz w:val="22"/>
          <w:szCs w:val="22"/>
          <w:highlight w:val="yellow"/>
        </w:rPr>
        <w:t>)</w:t>
      </w:r>
      <w:r w:rsidRPr="00DD0D2A">
        <w:rPr>
          <w:sz w:val="22"/>
          <w:szCs w:val="22"/>
          <w:highlight w:val="yellow"/>
        </w:rPr>
        <w:t>,-</w:t>
      </w:r>
      <w:proofErr w:type="gramEnd"/>
      <w:r w:rsidRPr="00DD0D2A">
        <w:rPr>
          <w:sz w:val="22"/>
          <w:szCs w:val="22"/>
          <w:highlight w:val="yellow"/>
        </w:rPr>
        <w:tab/>
        <w:t>Kč</w:t>
      </w:r>
    </w:p>
    <w:p w14:paraId="0148B7BD" w14:textId="77777777" w:rsidR="00E86A24" w:rsidRPr="00BF560A" w:rsidRDefault="00706958" w:rsidP="00E86A24">
      <w:r>
        <w:rPr>
          <w:noProof/>
        </w:rPr>
        <w:pict w14:anchorId="0148B83E">
          <v:line id="Přímá spojnice 2" o:spid="_x0000_s1026" style="position:absolute;flip:y;z-index:251658240;visibility:visible;mso-width-relative:margin;mso-height-relative:margin" from="17pt,9.6pt" to="481.0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" strokecolor="black [3040]"/>
        </w:pict>
      </w:r>
    </w:p>
    <w:p w14:paraId="0148B7BE" w14:textId="77777777" w:rsidR="000E3EE8" w:rsidRPr="00BF560A" w:rsidRDefault="000E3EE8" w:rsidP="008A2EC1"/>
    <w:p w14:paraId="0148B7BF" w14:textId="77777777" w:rsidR="0084275F" w:rsidRPr="00BF560A" w:rsidRDefault="00AD14D6" w:rsidP="00E038BB">
      <w:pPr>
        <w:pStyle w:val="Nadpis7"/>
        <w:keepLines/>
        <w:tabs>
          <w:tab w:val="num" w:pos="360"/>
          <w:tab w:val="left" w:pos="6663"/>
        </w:tabs>
        <w:overflowPunct w:val="0"/>
        <w:autoSpaceDE w:val="0"/>
        <w:autoSpaceDN w:val="0"/>
        <w:adjustRightInd w:val="0"/>
        <w:ind w:left="357" w:firstLine="69"/>
        <w:jc w:val="both"/>
        <w:rPr>
          <w:b/>
          <w:sz w:val="22"/>
          <w:szCs w:val="22"/>
        </w:rPr>
      </w:pPr>
      <w:r w:rsidRPr="00BF560A">
        <w:rPr>
          <w:b/>
          <w:sz w:val="22"/>
          <w:szCs w:val="22"/>
        </w:rPr>
        <w:t>Cena celkem za celý předmět (bez DPH)</w:t>
      </w:r>
      <w:r w:rsidR="0084275F" w:rsidRPr="00BF560A">
        <w:rPr>
          <w:b/>
          <w:sz w:val="22"/>
          <w:szCs w:val="22"/>
        </w:rPr>
        <w:t xml:space="preserve"> </w:t>
      </w:r>
      <w:r w:rsidR="0084275F" w:rsidRPr="00BF560A">
        <w:rPr>
          <w:b/>
          <w:sz w:val="22"/>
          <w:szCs w:val="22"/>
        </w:rPr>
        <w:tab/>
      </w:r>
      <w:r w:rsidR="0084275F" w:rsidRPr="00BF560A">
        <w:rPr>
          <w:i/>
          <w:color w:val="00B0F0"/>
          <w:sz w:val="22"/>
          <w:szCs w:val="22"/>
        </w:rPr>
        <w:t xml:space="preserve">(POZN. </w:t>
      </w:r>
      <w:r w:rsidR="00FE62C3" w:rsidRPr="00BF560A">
        <w:rPr>
          <w:i/>
          <w:color w:val="00B0F0"/>
          <w:sz w:val="22"/>
          <w:szCs w:val="22"/>
        </w:rPr>
        <w:t xml:space="preserve">Tato cena celkem je předmětem hodnocení. </w:t>
      </w:r>
      <w:r w:rsidR="0084275F" w:rsidRPr="00BF560A">
        <w:rPr>
          <w:i/>
          <w:color w:val="00B0F0"/>
          <w:sz w:val="22"/>
          <w:szCs w:val="22"/>
        </w:rPr>
        <w:t>Doplní dodavatel</w:t>
      </w:r>
      <w:proofErr w:type="gramStart"/>
      <w:r w:rsidR="0084275F" w:rsidRPr="00BF560A">
        <w:rPr>
          <w:i/>
          <w:color w:val="00B0F0"/>
          <w:sz w:val="22"/>
          <w:szCs w:val="22"/>
        </w:rPr>
        <w:t>)</w:t>
      </w:r>
      <w:r w:rsidR="0084275F" w:rsidRPr="00BF560A">
        <w:rPr>
          <w:b/>
          <w:sz w:val="22"/>
          <w:szCs w:val="22"/>
        </w:rPr>
        <w:t>,-</w:t>
      </w:r>
      <w:proofErr w:type="gramEnd"/>
      <w:r w:rsidR="0084275F" w:rsidRPr="00BF560A">
        <w:rPr>
          <w:b/>
          <w:sz w:val="22"/>
          <w:szCs w:val="22"/>
        </w:rPr>
        <w:tab/>
        <w:t>Kč</w:t>
      </w:r>
    </w:p>
    <w:p w14:paraId="0148B7C0" w14:textId="77777777" w:rsidR="000E3EE8" w:rsidRPr="00BF560A" w:rsidRDefault="000E3EE8" w:rsidP="000E3EE8"/>
    <w:p w14:paraId="0148B7C1" w14:textId="77777777" w:rsidR="000E3EE8" w:rsidRPr="00BF560A" w:rsidRDefault="000E3EE8" w:rsidP="000E3EE8"/>
    <w:p w14:paraId="0148B7C2" w14:textId="61936FD0" w:rsidR="003A142A" w:rsidRPr="008245CD" w:rsidRDefault="00226001" w:rsidP="006D7404">
      <w:pPr>
        <w:pStyle w:val="Nadpis7"/>
        <w:keepNext w:val="0"/>
        <w:numPr>
          <w:ilvl w:val="0"/>
          <w:numId w:val="4"/>
        </w:numPr>
        <w:tabs>
          <w:tab w:val="clear" w:pos="360"/>
        </w:tabs>
        <w:overflowPunct w:val="0"/>
        <w:autoSpaceDE w:val="0"/>
        <w:autoSpaceDN w:val="0"/>
        <w:adjustRightInd w:val="0"/>
        <w:spacing w:before="80"/>
        <w:ind w:left="425" w:hanging="425"/>
        <w:jc w:val="both"/>
        <w:rPr>
          <w:sz w:val="22"/>
          <w:szCs w:val="22"/>
        </w:rPr>
      </w:pPr>
      <w:r w:rsidRPr="008245CD">
        <w:rPr>
          <w:sz w:val="22"/>
          <w:szCs w:val="22"/>
        </w:rPr>
        <w:t xml:space="preserve">Cena kryje veškeré náklady nezbytné k řádné realizaci předmětu smlouvy a je stanovena jako cena nejvýše přípustná vč. veškerých poplatků nutných k získání potřebných vyjádření a provedení veškerých potřebných stavebně technických průzkumů </w:t>
      </w:r>
      <w:r w:rsidR="003A78BE" w:rsidRPr="008245CD">
        <w:rPr>
          <w:sz w:val="22"/>
          <w:szCs w:val="22"/>
        </w:rPr>
        <w:t xml:space="preserve">včetně sond </w:t>
      </w:r>
      <w:r w:rsidRPr="008245CD">
        <w:rPr>
          <w:sz w:val="22"/>
          <w:szCs w:val="22"/>
        </w:rPr>
        <w:t>nutných ke zpracování PD</w:t>
      </w:r>
      <w:r w:rsidR="003366FB" w:rsidRPr="008245CD">
        <w:rPr>
          <w:sz w:val="22"/>
          <w:szCs w:val="22"/>
        </w:rPr>
        <w:t xml:space="preserve"> vč. zajištění všech potřebných povolení a </w:t>
      </w:r>
      <w:r w:rsidR="00203F68" w:rsidRPr="008245CD">
        <w:rPr>
          <w:sz w:val="22"/>
          <w:szCs w:val="22"/>
        </w:rPr>
        <w:t>stavební</w:t>
      </w:r>
      <w:r w:rsidR="00CE7406" w:rsidRPr="008245CD">
        <w:rPr>
          <w:sz w:val="22"/>
          <w:szCs w:val="22"/>
        </w:rPr>
        <w:t>ho</w:t>
      </w:r>
      <w:r w:rsidR="00203F68" w:rsidRPr="008245CD">
        <w:rPr>
          <w:sz w:val="22"/>
          <w:szCs w:val="22"/>
        </w:rPr>
        <w:t xml:space="preserve"> povolení</w:t>
      </w:r>
      <w:r w:rsidR="00050091" w:rsidRPr="008245CD">
        <w:rPr>
          <w:sz w:val="22"/>
          <w:szCs w:val="22"/>
        </w:rPr>
        <w:t xml:space="preserve"> a veškeré náklady k pravidelné týdenní účasti dozoru projektanta při realizaci díla</w:t>
      </w:r>
      <w:r w:rsidR="00AD14D6" w:rsidRPr="008245CD">
        <w:rPr>
          <w:sz w:val="22"/>
          <w:szCs w:val="22"/>
        </w:rPr>
        <w:t>.</w:t>
      </w:r>
    </w:p>
    <w:p w14:paraId="0148B7C3" w14:textId="77777777" w:rsidR="008877C2" w:rsidRPr="00BF560A" w:rsidRDefault="008877C2" w:rsidP="006D7404">
      <w:pPr>
        <w:pStyle w:val="Nadpis7"/>
        <w:keepNext w:val="0"/>
        <w:numPr>
          <w:ilvl w:val="0"/>
          <w:numId w:val="4"/>
        </w:numPr>
        <w:tabs>
          <w:tab w:val="clear" w:pos="360"/>
        </w:tabs>
        <w:overflowPunct w:val="0"/>
        <w:autoSpaceDE w:val="0"/>
        <w:autoSpaceDN w:val="0"/>
        <w:adjustRightInd w:val="0"/>
        <w:spacing w:before="80"/>
        <w:ind w:left="425" w:hanging="425"/>
        <w:jc w:val="both"/>
        <w:rPr>
          <w:sz w:val="22"/>
          <w:szCs w:val="22"/>
        </w:rPr>
      </w:pPr>
      <w:r w:rsidRPr="008245CD">
        <w:rPr>
          <w:sz w:val="22"/>
          <w:szCs w:val="22"/>
        </w:rPr>
        <w:t xml:space="preserve">Smluvní strany se dohodly, že dojde-li v průběhu plnění předmětu této smlouvy ke změně zákonné sazby DPH stanovené pro příslušné plnění vyplývající z této smlouvy, je zhotovitel od okamžiku nabytí </w:t>
      </w:r>
      <w:r w:rsidRPr="008245CD">
        <w:rPr>
          <w:sz w:val="22"/>
          <w:szCs w:val="22"/>
        </w:rPr>
        <w:lastRenderedPageBreak/>
        <w:t>účinnosti změny zákonné sazby DPH povinen účtovat objednateli</w:t>
      </w:r>
      <w:r w:rsidRPr="00BF560A">
        <w:rPr>
          <w:sz w:val="22"/>
          <w:szCs w:val="22"/>
        </w:rPr>
        <w:t xml:space="preserve"> k ceně bez DPH platnou sazbu DPH. O této skutečnosti není nutné uzavírat dodatek k této smlouvě.</w:t>
      </w:r>
    </w:p>
    <w:p w14:paraId="0148B7C9" w14:textId="77777777" w:rsidR="007F46B4" w:rsidRPr="00BF560A" w:rsidRDefault="007F46B4" w:rsidP="00DF6045">
      <w:pPr>
        <w:spacing w:before="75"/>
        <w:ind w:left="426"/>
        <w:jc w:val="both"/>
        <w:rPr>
          <w:sz w:val="22"/>
          <w:szCs w:val="22"/>
        </w:rPr>
      </w:pPr>
    </w:p>
    <w:p w14:paraId="0148B7CA" w14:textId="77777777" w:rsidR="003A142A" w:rsidRPr="00BF560A" w:rsidRDefault="007E11A9" w:rsidP="00F10CFC">
      <w:pPr>
        <w:pStyle w:val="Odstavecseseznamem"/>
        <w:keepNext/>
        <w:keepLines/>
        <w:numPr>
          <w:ilvl w:val="0"/>
          <w:numId w:val="11"/>
        </w:numPr>
        <w:ind w:left="426" w:hanging="426"/>
        <w:jc w:val="center"/>
        <w:rPr>
          <w:b/>
          <w:sz w:val="22"/>
          <w:szCs w:val="22"/>
        </w:rPr>
      </w:pPr>
      <w:r w:rsidRPr="00BF560A">
        <w:rPr>
          <w:b/>
          <w:sz w:val="22"/>
          <w:szCs w:val="22"/>
        </w:rPr>
        <w:t>V</w:t>
      </w:r>
      <w:r w:rsidR="00B33491" w:rsidRPr="00BF560A">
        <w:rPr>
          <w:b/>
          <w:sz w:val="22"/>
          <w:szCs w:val="22"/>
        </w:rPr>
        <w:t>ícepráce</w:t>
      </w:r>
    </w:p>
    <w:p w14:paraId="0148B7CB" w14:textId="77777777" w:rsidR="00E80F7C" w:rsidRPr="00BF560A" w:rsidRDefault="00276E93" w:rsidP="00E80F7C">
      <w:pPr>
        <w:numPr>
          <w:ilvl w:val="0"/>
          <w:numId w:val="44"/>
        </w:numPr>
        <w:tabs>
          <w:tab w:val="clear" w:pos="360"/>
          <w:tab w:val="num" w:pos="426"/>
        </w:tabs>
        <w:spacing w:before="90"/>
        <w:ind w:left="426" w:hanging="426"/>
        <w:jc w:val="both"/>
        <w:rPr>
          <w:sz w:val="22"/>
          <w:szCs w:val="22"/>
        </w:rPr>
      </w:pPr>
      <w:r w:rsidRPr="00BF560A">
        <w:rPr>
          <w:bCs/>
          <w:sz w:val="22"/>
          <w:szCs w:val="22"/>
          <w:lang w:eastAsia="en-US"/>
        </w:rPr>
        <w:t>Objednatel si vyhrazuje právo na provedení dodatečných služeb (souhrnně vícepráce), které nebyly obsaženy v původním předmětu plnění a tyto dodatečné služby jsou nezbytné pro realizaci díla</w:t>
      </w:r>
      <w:r w:rsidR="004F1A91" w:rsidRPr="00BF560A">
        <w:rPr>
          <w:bCs/>
          <w:sz w:val="22"/>
          <w:szCs w:val="22"/>
          <w:lang w:eastAsia="en-US"/>
        </w:rPr>
        <w:t xml:space="preserve">, jejich potřeba vznikla z důvodu objektivních a nepředvídatelných okolností, a/nebo </w:t>
      </w:r>
      <w:r w:rsidR="004F1A91" w:rsidRPr="00BF560A">
        <w:rPr>
          <w:sz w:val="22"/>
          <w:szCs w:val="22"/>
        </w:rPr>
        <w:t>jejichž potřeba vznikla z důvodu změn právních předpisů či technických a jiných norem a/nebo v důsledku specifických požadavků správních orgánů, které nebyly známy v době podání nabídky zhotovitele, a/nebo provedená v důsledku objednatelem výslovně vyžádané změny/úpravy předmětu díla</w:t>
      </w:r>
      <w:r w:rsidRPr="00BF560A">
        <w:rPr>
          <w:bCs/>
          <w:sz w:val="22"/>
          <w:szCs w:val="22"/>
          <w:lang w:eastAsia="en-US"/>
        </w:rPr>
        <w:t xml:space="preserve">. Tyto práce </w:t>
      </w:r>
      <w:r w:rsidR="00D40F00" w:rsidRPr="00BF560A">
        <w:rPr>
          <w:bCs/>
          <w:sz w:val="22"/>
          <w:szCs w:val="22"/>
          <w:lang w:eastAsia="en-US"/>
        </w:rPr>
        <w:t>jsou oprávněny odsouhlasit kontaktní osoby ve věcech technických, a to i každá samostatně</w:t>
      </w:r>
      <w:r w:rsidR="00E80F7C" w:rsidRPr="00BF560A">
        <w:rPr>
          <w:sz w:val="22"/>
          <w:szCs w:val="22"/>
        </w:rPr>
        <w:t>.</w:t>
      </w:r>
    </w:p>
    <w:p w14:paraId="0148B7CC" w14:textId="77777777" w:rsidR="00D45111" w:rsidRPr="00BF560A" w:rsidRDefault="00D45111" w:rsidP="00CE07AB">
      <w:pPr>
        <w:pStyle w:val="Text"/>
        <w:numPr>
          <w:ilvl w:val="0"/>
          <w:numId w:val="44"/>
        </w:numPr>
        <w:spacing w:before="90"/>
        <w:ind w:right="21"/>
        <w:rPr>
          <w:rFonts w:ascii="Times New Roman" w:hAnsi="Times New Roman"/>
          <w:bCs/>
          <w:sz w:val="22"/>
          <w:szCs w:val="22"/>
          <w:lang w:eastAsia="en-US"/>
        </w:rPr>
      </w:pPr>
      <w:r w:rsidRPr="00BF560A">
        <w:rPr>
          <w:rFonts w:ascii="Times New Roman" w:hAnsi="Times New Roman"/>
          <w:bCs/>
          <w:sz w:val="22"/>
          <w:szCs w:val="22"/>
          <w:lang w:eastAsia="en-US"/>
        </w:rPr>
        <w:t>Celkový cenový nárůst související s těmito změnami (vícepráce) při odečtení stavebních prací, služeb či dodávek, které nebyly realizovány (méněpráce) nepřesáhne 30 % z původní ceny díla dle této smlouvy.</w:t>
      </w:r>
    </w:p>
    <w:p w14:paraId="0148B7CD" w14:textId="77777777" w:rsidR="00D45111" w:rsidRPr="00BF560A" w:rsidRDefault="00D45111" w:rsidP="00CE07AB">
      <w:pPr>
        <w:spacing w:before="90"/>
        <w:ind w:left="426"/>
        <w:jc w:val="both"/>
        <w:rPr>
          <w:sz w:val="22"/>
          <w:szCs w:val="22"/>
        </w:rPr>
      </w:pPr>
    </w:p>
    <w:p w14:paraId="0148B7CE" w14:textId="77777777" w:rsidR="003A142A" w:rsidRPr="00BF560A" w:rsidRDefault="008664A9" w:rsidP="00F10CFC">
      <w:pPr>
        <w:pStyle w:val="Odstavecseseznamem"/>
        <w:keepNext/>
        <w:keepLines/>
        <w:numPr>
          <w:ilvl w:val="0"/>
          <w:numId w:val="11"/>
        </w:numPr>
        <w:ind w:left="426" w:hanging="426"/>
        <w:jc w:val="center"/>
        <w:rPr>
          <w:b/>
          <w:sz w:val="22"/>
          <w:szCs w:val="22"/>
        </w:rPr>
      </w:pPr>
      <w:r w:rsidRPr="00BF560A">
        <w:rPr>
          <w:b/>
          <w:sz w:val="22"/>
          <w:szCs w:val="22"/>
        </w:rPr>
        <w:t>Doba,</w:t>
      </w:r>
      <w:r w:rsidR="003A142A" w:rsidRPr="00BF560A">
        <w:rPr>
          <w:b/>
          <w:sz w:val="22"/>
          <w:szCs w:val="22"/>
        </w:rPr>
        <w:t xml:space="preserve"> místo </w:t>
      </w:r>
      <w:r w:rsidR="006516E2" w:rsidRPr="00BF560A">
        <w:rPr>
          <w:b/>
          <w:sz w:val="22"/>
          <w:szCs w:val="22"/>
        </w:rPr>
        <w:t xml:space="preserve">a předání </w:t>
      </w:r>
      <w:r w:rsidR="003A142A" w:rsidRPr="00BF560A">
        <w:rPr>
          <w:b/>
          <w:sz w:val="22"/>
          <w:szCs w:val="22"/>
        </w:rPr>
        <w:t>plnění</w:t>
      </w:r>
    </w:p>
    <w:p w14:paraId="0148B7CF" w14:textId="5B8B3FE2" w:rsidR="000E41C5" w:rsidRPr="00BF560A" w:rsidRDefault="000E41C5" w:rsidP="000E41C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i/>
          <w:color w:val="00B0F0"/>
          <w:sz w:val="22"/>
          <w:szCs w:val="22"/>
        </w:rPr>
      </w:pPr>
      <w:r w:rsidRPr="00BF560A">
        <w:rPr>
          <w:sz w:val="22"/>
          <w:szCs w:val="22"/>
        </w:rPr>
        <w:t xml:space="preserve">Termín plnění zpracování PD </w:t>
      </w:r>
      <w:r w:rsidR="00526A38" w:rsidRPr="00727772">
        <w:rPr>
          <w:sz w:val="22"/>
          <w:szCs w:val="22"/>
        </w:rPr>
        <w:t>v rozsahu dokumentace pro realizaci</w:t>
      </w:r>
      <w:r w:rsidR="00526A38">
        <w:rPr>
          <w:b/>
          <w:sz w:val="22"/>
          <w:szCs w:val="22"/>
        </w:rPr>
        <w:t xml:space="preserve"> </w:t>
      </w:r>
      <w:r w:rsidRPr="00BF560A">
        <w:rPr>
          <w:sz w:val="22"/>
          <w:szCs w:val="22"/>
        </w:rPr>
        <w:t>včetně inženýrské činnosti</w:t>
      </w:r>
      <w:r w:rsidRPr="00BF560A">
        <w:rPr>
          <w:b/>
          <w:sz w:val="22"/>
          <w:szCs w:val="22"/>
        </w:rPr>
        <w:t xml:space="preserve"> do </w:t>
      </w:r>
      <w:r w:rsidR="00526A38">
        <w:rPr>
          <w:b/>
          <w:sz w:val="22"/>
          <w:szCs w:val="22"/>
        </w:rPr>
        <w:t>1</w:t>
      </w:r>
      <w:r w:rsidR="00706958">
        <w:rPr>
          <w:b/>
          <w:sz w:val="22"/>
          <w:szCs w:val="22"/>
        </w:rPr>
        <w:t>2</w:t>
      </w:r>
      <w:r w:rsidR="00526A38">
        <w:rPr>
          <w:b/>
          <w:sz w:val="22"/>
          <w:szCs w:val="22"/>
        </w:rPr>
        <w:t>0</w:t>
      </w:r>
      <w:r w:rsidR="00526A38" w:rsidRPr="00BF560A">
        <w:rPr>
          <w:b/>
          <w:sz w:val="22"/>
          <w:szCs w:val="22"/>
        </w:rPr>
        <w:t xml:space="preserve"> </w:t>
      </w:r>
      <w:r w:rsidRPr="00BF560A">
        <w:rPr>
          <w:b/>
          <w:sz w:val="22"/>
          <w:szCs w:val="22"/>
        </w:rPr>
        <w:t xml:space="preserve">kalendářních dnů ode </w:t>
      </w:r>
      <w:r w:rsidR="00A11DA8" w:rsidRPr="00DF7DA8">
        <w:rPr>
          <w:b/>
          <w:sz w:val="22"/>
          <w:szCs w:val="22"/>
        </w:rPr>
        <w:t>dne účinnosti smlouvy</w:t>
      </w:r>
      <w:r w:rsidRPr="00BF560A">
        <w:rPr>
          <w:b/>
          <w:sz w:val="22"/>
          <w:szCs w:val="22"/>
        </w:rPr>
        <w:t>.</w:t>
      </w:r>
    </w:p>
    <w:p w14:paraId="31F7EB23" w14:textId="2D89F141" w:rsidR="00526A38" w:rsidRPr="00526A38" w:rsidRDefault="00585B43" w:rsidP="00526A38">
      <w:pPr>
        <w:pStyle w:val="Nadpis7"/>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 xml:space="preserve">Do termínu plnění nebude započítaná doba </w:t>
      </w:r>
      <w:r w:rsidR="00B76C4C" w:rsidRPr="00BF560A">
        <w:rPr>
          <w:sz w:val="22"/>
          <w:szCs w:val="22"/>
        </w:rPr>
        <w:t xml:space="preserve">od podání </w:t>
      </w:r>
      <w:r w:rsidR="00E47A1D" w:rsidRPr="00BF560A">
        <w:rPr>
          <w:sz w:val="22"/>
          <w:szCs w:val="22"/>
        </w:rPr>
        <w:t xml:space="preserve">žádosti příslušného povolení stavby </w:t>
      </w:r>
      <w:r w:rsidR="000A31ED" w:rsidRPr="00BF560A">
        <w:rPr>
          <w:sz w:val="22"/>
          <w:szCs w:val="22"/>
        </w:rPr>
        <w:t>do</w:t>
      </w:r>
      <w:r w:rsidR="00E47A1D" w:rsidRPr="00BF560A">
        <w:rPr>
          <w:sz w:val="22"/>
          <w:szCs w:val="22"/>
        </w:rPr>
        <w:t xml:space="preserve"> </w:t>
      </w:r>
      <w:r w:rsidRPr="00BF560A">
        <w:rPr>
          <w:sz w:val="22"/>
          <w:szCs w:val="22"/>
        </w:rPr>
        <w:t xml:space="preserve">nabytí právní moci </w:t>
      </w:r>
      <w:r w:rsidR="000E41C5" w:rsidRPr="00BF560A">
        <w:rPr>
          <w:sz w:val="22"/>
          <w:szCs w:val="22"/>
        </w:rPr>
        <w:t xml:space="preserve">příslušného </w:t>
      </w:r>
      <w:r w:rsidR="006D4B88" w:rsidRPr="00BF560A">
        <w:rPr>
          <w:sz w:val="22"/>
          <w:szCs w:val="22"/>
        </w:rPr>
        <w:t>povolení</w:t>
      </w:r>
      <w:r w:rsidRPr="00BF560A">
        <w:rPr>
          <w:sz w:val="22"/>
          <w:szCs w:val="22"/>
        </w:rPr>
        <w:t xml:space="preserve"> vydaného</w:t>
      </w:r>
      <w:r w:rsidR="007B2D47" w:rsidRPr="00BF560A">
        <w:rPr>
          <w:sz w:val="22"/>
          <w:szCs w:val="22"/>
        </w:rPr>
        <w:t xml:space="preserve"> </w:t>
      </w:r>
      <w:r w:rsidR="006D4B88" w:rsidRPr="00BF560A">
        <w:rPr>
          <w:sz w:val="22"/>
          <w:szCs w:val="22"/>
        </w:rPr>
        <w:t>příslušným stavebním úřadem</w:t>
      </w:r>
      <w:r w:rsidR="007B2D47" w:rsidRPr="00BF560A">
        <w:rPr>
          <w:sz w:val="22"/>
          <w:szCs w:val="22"/>
        </w:rPr>
        <w:t>.</w:t>
      </w:r>
      <w:r w:rsidR="00526A38" w:rsidRPr="00526A38">
        <w:rPr>
          <w:sz w:val="20"/>
          <w:szCs w:val="20"/>
        </w:rPr>
        <w:t xml:space="preserve"> </w:t>
      </w:r>
      <w:r w:rsidR="00526A38" w:rsidRPr="00526A38">
        <w:rPr>
          <w:sz w:val="22"/>
          <w:szCs w:val="22"/>
        </w:rPr>
        <w:t>Objednatel bude emailem informován o odeslání žádosti na úřad</w:t>
      </w:r>
      <w:r w:rsidR="00526A38">
        <w:rPr>
          <w:sz w:val="22"/>
          <w:szCs w:val="22"/>
        </w:rPr>
        <w:t xml:space="preserve"> a obdrží taktéž informaci, že žádost byla na úřadě zaevidována. </w:t>
      </w:r>
    </w:p>
    <w:p w14:paraId="0148B7D2" w14:textId="2D0BCCF3" w:rsidR="00CF6D8E" w:rsidRPr="00BF560A"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 xml:space="preserve">Místem předání díla </w:t>
      </w:r>
      <w:r w:rsidR="00526A38">
        <w:rPr>
          <w:sz w:val="22"/>
          <w:szCs w:val="22"/>
        </w:rPr>
        <w:t xml:space="preserve">(PD) </w:t>
      </w:r>
      <w:r w:rsidRPr="00BF560A">
        <w:rPr>
          <w:sz w:val="22"/>
          <w:szCs w:val="22"/>
        </w:rPr>
        <w:t xml:space="preserve">se sjednává Dopravní podnik Ostrava a.s., </w:t>
      </w:r>
      <w:r w:rsidR="00ED70BE" w:rsidRPr="00BF560A">
        <w:rPr>
          <w:sz w:val="22"/>
          <w:szCs w:val="22"/>
        </w:rPr>
        <w:t>středisko správa a údržba ostatního majetku</w:t>
      </w:r>
      <w:r w:rsidRPr="00BF560A">
        <w:rPr>
          <w:sz w:val="22"/>
          <w:szCs w:val="22"/>
        </w:rPr>
        <w:t xml:space="preserve">, </w:t>
      </w:r>
      <w:r w:rsidR="00ED70BE" w:rsidRPr="00BF560A">
        <w:rPr>
          <w:bCs/>
          <w:sz w:val="22"/>
          <w:szCs w:val="22"/>
        </w:rPr>
        <w:t>Martinovská 3293/40</w:t>
      </w:r>
      <w:r w:rsidR="00F33D46" w:rsidRPr="00BF560A">
        <w:rPr>
          <w:bCs/>
          <w:sz w:val="22"/>
          <w:szCs w:val="22"/>
        </w:rPr>
        <w:t>, Ostrav</w:t>
      </w:r>
      <w:r w:rsidR="00ED70BE" w:rsidRPr="00BF560A">
        <w:rPr>
          <w:bCs/>
          <w:sz w:val="22"/>
          <w:szCs w:val="22"/>
        </w:rPr>
        <w:t>a</w:t>
      </w:r>
      <w:r w:rsidR="00686777" w:rsidRPr="00BF560A">
        <w:rPr>
          <w:bCs/>
          <w:sz w:val="22"/>
          <w:szCs w:val="22"/>
        </w:rPr>
        <w:t>-</w:t>
      </w:r>
      <w:proofErr w:type="spellStart"/>
      <w:r w:rsidR="00ED70BE" w:rsidRPr="00BF560A">
        <w:rPr>
          <w:bCs/>
          <w:sz w:val="22"/>
          <w:szCs w:val="22"/>
        </w:rPr>
        <w:t>Martinov</w:t>
      </w:r>
      <w:proofErr w:type="spellEnd"/>
      <w:r w:rsidR="00F33D46" w:rsidRPr="00BF560A">
        <w:rPr>
          <w:bCs/>
          <w:sz w:val="22"/>
          <w:szCs w:val="22"/>
        </w:rPr>
        <w:t xml:space="preserve"> 7</w:t>
      </w:r>
      <w:r w:rsidR="00ED70BE" w:rsidRPr="00BF560A">
        <w:rPr>
          <w:bCs/>
          <w:sz w:val="22"/>
          <w:szCs w:val="22"/>
        </w:rPr>
        <w:t>23</w:t>
      </w:r>
      <w:r w:rsidR="00F33D46" w:rsidRPr="00BF560A">
        <w:rPr>
          <w:bCs/>
          <w:sz w:val="22"/>
          <w:szCs w:val="22"/>
        </w:rPr>
        <w:t xml:space="preserve"> 00</w:t>
      </w:r>
      <w:r w:rsidR="003A797E" w:rsidRPr="00BF560A">
        <w:rPr>
          <w:bCs/>
          <w:sz w:val="22"/>
          <w:szCs w:val="22"/>
        </w:rPr>
        <w:t xml:space="preserve">. </w:t>
      </w:r>
      <w:r w:rsidR="00CF6D8E" w:rsidRPr="00BF560A">
        <w:rPr>
          <w:sz w:val="22"/>
          <w:szCs w:val="22"/>
        </w:rPr>
        <w:t>Předání bude provedeno osobně</w:t>
      </w:r>
      <w:r w:rsidR="00123E3C" w:rsidRPr="00BF560A">
        <w:rPr>
          <w:sz w:val="22"/>
          <w:szCs w:val="22"/>
        </w:rPr>
        <w:t xml:space="preserve"> po telefonické domluvě s osobou uvedenou v čl. |I ve věcech technických</w:t>
      </w:r>
      <w:r w:rsidR="00CF6D8E" w:rsidRPr="00BF560A">
        <w:rPr>
          <w:sz w:val="22"/>
          <w:szCs w:val="22"/>
        </w:rPr>
        <w:t>.</w:t>
      </w:r>
    </w:p>
    <w:p w14:paraId="0148B7D3" w14:textId="1FEAAF62" w:rsidR="00CF6D8E" w:rsidRPr="00BF560A"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 xml:space="preserve">Výkon dozoru </w:t>
      </w:r>
      <w:r w:rsidR="007F4C99">
        <w:rPr>
          <w:sz w:val="22"/>
          <w:szCs w:val="22"/>
        </w:rPr>
        <w:t xml:space="preserve">projektanta </w:t>
      </w:r>
      <w:r w:rsidRPr="00BF560A">
        <w:rPr>
          <w:sz w:val="22"/>
          <w:szCs w:val="22"/>
        </w:rPr>
        <w:t xml:space="preserve">bude probíhat na základě písemné výzvy objednatele, po celou dobu realizace stavby do vydání kolaudačního souhlasu (předpoklad realizace akce r. </w:t>
      </w:r>
      <w:r w:rsidR="004D42F2">
        <w:rPr>
          <w:sz w:val="22"/>
          <w:szCs w:val="22"/>
        </w:rPr>
        <w:t>2025-</w:t>
      </w:r>
      <w:r w:rsidR="00526A38" w:rsidRPr="00BF560A">
        <w:rPr>
          <w:sz w:val="22"/>
          <w:szCs w:val="22"/>
        </w:rPr>
        <w:t>202</w:t>
      </w:r>
      <w:r w:rsidR="00526A38">
        <w:rPr>
          <w:sz w:val="22"/>
          <w:szCs w:val="22"/>
        </w:rPr>
        <w:t>6</w:t>
      </w:r>
      <w:r w:rsidR="00CF6D8E" w:rsidRPr="00BF560A">
        <w:rPr>
          <w:sz w:val="22"/>
          <w:szCs w:val="22"/>
        </w:rPr>
        <w:t xml:space="preserve">). </w:t>
      </w:r>
      <w:r w:rsidRPr="00BF560A">
        <w:rPr>
          <w:sz w:val="22"/>
          <w:szCs w:val="22"/>
        </w:rPr>
        <w:t>Objednatel vyzve zhotovitele k</w:t>
      </w:r>
      <w:r w:rsidR="00CF6D8E" w:rsidRPr="00BF560A">
        <w:rPr>
          <w:sz w:val="22"/>
          <w:szCs w:val="22"/>
        </w:rPr>
        <w:t xml:space="preserve"> </w:t>
      </w:r>
      <w:r w:rsidRPr="00BF560A">
        <w:rPr>
          <w:sz w:val="22"/>
          <w:szCs w:val="22"/>
        </w:rPr>
        <w:t>zahájení činnost</w:t>
      </w:r>
      <w:r w:rsidR="00CF6D8E" w:rsidRPr="00BF560A">
        <w:rPr>
          <w:sz w:val="22"/>
          <w:szCs w:val="22"/>
        </w:rPr>
        <w:t>i dozoru</w:t>
      </w:r>
      <w:r w:rsidR="007E1E3A">
        <w:rPr>
          <w:sz w:val="22"/>
          <w:szCs w:val="22"/>
        </w:rPr>
        <w:t xml:space="preserve"> projektanta</w:t>
      </w:r>
      <w:r w:rsidR="00CF6D8E" w:rsidRPr="00BF560A">
        <w:rPr>
          <w:sz w:val="22"/>
          <w:szCs w:val="22"/>
        </w:rPr>
        <w:t xml:space="preserve"> 10 </w:t>
      </w:r>
      <w:r w:rsidR="00974487">
        <w:rPr>
          <w:sz w:val="22"/>
          <w:szCs w:val="22"/>
        </w:rPr>
        <w:t xml:space="preserve">kalendářních </w:t>
      </w:r>
      <w:r w:rsidR="00CF6D8E" w:rsidRPr="00BF560A">
        <w:rPr>
          <w:sz w:val="22"/>
          <w:szCs w:val="22"/>
        </w:rPr>
        <w:t xml:space="preserve">dnů před </w:t>
      </w:r>
      <w:r w:rsidRPr="00BF560A">
        <w:rPr>
          <w:sz w:val="22"/>
          <w:szCs w:val="22"/>
        </w:rPr>
        <w:t xml:space="preserve">předáním staveniště zhotoviteli stavby. </w:t>
      </w:r>
    </w:p>
    <w:p w14:paraId="0148B7D4" w14:textId="23D25861" w:rsidR="00E462B0" w:rsidRPr="00BF560A"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Objednatel se zavazuje PD převzít v případě, že bude způsobil</w:t>
      </w:r>
      <w:r w:rsidR="00CF6D8E" w:rsidRPr="00BF560A">
        <w:rPr>
          <w:sz w:val="22"/>
          <w:szCs w:val="22"/>
        </w:rPr>
        <w:t>á</w:t>
      </w:r>
      <w:r w:rsidRPr="00BF560A">
        <w:rPr>
          <w:sz w:val="22"/>
          <w:szCs w:val="22"/>
        </w:rPr>
        <w:t xml:space="preserve"> sloužit svému účelu. O předání a převzetí PD </w:t>
      </w:r>
      <w:r w:rsidR="00AD405D">
        <w:rPr>
          <w:sz w:val="22"/>
          <w:szCs w:val="22"/>
        </w:rPr>
        <w:t xml:space="preserve">jednotlivých částí </w:t>
      </w:r>
      <w:r w:rsidRPr="00BF560A">
        <w:rPr>
          <w:sz w:val="22"/>
          <w:szCs w:val="22"/>
        </w:rPr>
        <w:t>se sepíše předávací protokol, ve kterém objednatel uv</w:t>
      </w:r>
      <w:r w:rsidR="00CF6D8E" w:rsidRPr="00BF560A">
        <w:rPr>
          <w:sz w:val="22"/>
          <w:szCs w:val="22"/>
        </w:rPr>
        <w:t xml:space="preserve">ede, zda PD přejímá či nikoliv. </w:t>
      </w:r>
      <w:r w:rsidRPr="00BF560A">
        <w:rPr>
          <w:sz w:val="22"/>
          <w:szCs w:val="22"/>
        </w:rPr>
        <w:t>Pokud objednatel převezme PD vykazující vady a nedodělky, je zh</w:t>
      </w:r>
      <w:r w:rsidR="00E462B0" w:rsidRPr="00BF560A">
        <w:rPr>
          <w:sz w:val="22"/>
          <w:szCs w:val="22"/>
        </w:rPr>
        <w:t xml:space="preserve">otovitel povinen tyto odstranit </w:t>
      </w:r>
      <w:r w:rsidRPr="00BF560A">
        <w:rPr>
          <w:sz w:val="22"/>
          <w:szCs w:val="22"/>
        </w:rPr>
        <w:t>ve lhůtě 5 pracovních dnů, nebude-li dohod</w:t>
      </w:r>
      <w:r w:rsidR="00E462B0" w:rsidRPr="00BF560A">
        <w:rPr>
          <w:sz w:val="22"/>
          <w:szCs w:val="22"/>
        </w:rPr>
        <w:t>nuto jinak.</w:t>
      </w:r>
    </w:p>
    <w:p w14:paraId="0148B7D5" w14:textId="77777777" w:rsidR="00E462B0" w:rsidRPr="00BF560A"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Vady PD, které j</w:t>
      </w:r>
      <w:r w:rsidR="00E462B0" w:rsidRPr="00BF560A">
        <w:rPr>
          <w:sz w:val="22"/>
          <w:szCs w:val="22"/>
        </w:rPr>
        <w:t xml:space="preserve">i </w:t>
      </w:r>
      <w:r w:rsidRPr="00BF560A">
        <w:rPr>
          <w:sz w:val="22"/>
          <w:szCs w:val="22"/>
        </w:rPr>
        <w:t>činí neupotřebiteln</w:t>
      </w:r>
      <w:r w:rsidR="00E462B0" w:rsidRPr="00BF560A">
        <w:rPr>
          <w:sz w:val="22"/>
          <w:szCs w:val="22"/>
        </w:rPr>
        <w:t xml:space="preserve">ou </w:t>
      </w:r>
      <w:r w:rsidRPr="00BF560A">
        <w:rPr>
          <w:sz w:val="22"/>
          <w:szCs w:val="22"/>
        </w:rPr>
        <w:t xml:space="preserve">nebo pokud nemá vlastnosti, které si objednatel </w:t>
      </w:r>
      <w:r w:rsidR="00E462B0" w:rsidRPr="00BF560A">
        <w:rPr>
          <w:sz w:val="22"/>
          <w:szCs w:val="22"/>
        </w:rPr>
        <w:t>vymínil nebo o </w:t>
      </w:r>
      <w:r w:rsidRPr="00BF560A">
        <w:rPr>
          <w:sz w:val="22"/>
          <w:szCs w:val="22"/>
        </w:rPr>
        <w:t>kterých ho zhotovitel ujistil, se považují za podstatné porušení smlouvy a objednatel může z tohoto důvodu od smlouvy okamžitě odstou</w:t>
      </w:r>
      <w:r w:rsidR="00E462B0" w:rsidRPr="00BF560A">
        <w:rPr>
          <w:sz w:val="22"/>
          <w:szCs w:val="22"/>
        </w:rPr>
        <w:t>pit.</w:t>
      </w:r>
    </w:p>
    <w:p w14:paraId="0148B7D6" w14:textId="77777777" w:rsidR="00406EC8" w:rsidRPr="00BF560A" w:rsidRDefault="00585B43"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Zhotovitel se zavazuje při vypracování PD postupovat s odbornou p</w:t>
      </w:r>
      <w:r w:rsidR="00E462B0" w:rsidRPr="00BF560A">
        <w:rPr>
          <w:sz w:val="22"/>
          <w:szCs w:val="22"/>
        </w:rPr>
        <w:t xml:space="preserve">éčí tak, aby při provádění díla </w:t>
      </w:r>
      <w:r w:rsidRPr="00BF560A">
        <w:rPr>
          <w:sz w:val="22"/>
          <w:szCs w:val="22"/>
        </w:rPr>
        <w:t>podle jim vypracované PD nedošlo ke škodám, mající původ v této PD.</w:t>
      </w:r>
    </w:p>
    <w:p w14:paraId="0148B7D7" w14:textId="6B4EA6D5" w:rsidR="008664A9" w:rsidRDefault="00406EC8" w:rsidP="00DF6045">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 xml:space="preserve"> V případě, že dojde k prodlení zhotovitele v termínu plnění uvedeného v čl. V. odst. 1 této smlouvy z důvodů ležících na straně objednatele (zejména neposkytnutí součinnosti), má zhotovitel právo dodat předmět plnění v termínu prodlouženém o počet dnů, ve kterých mu objednatel neposkytnul potřebnou součinnost.</w:t>
      </w:r>
    </w:p>
    <w:p w14:paraId="0148B7D8" w14:textId="77777777" w:rsidR="00C80218" w:rsidRDefault="00C80218" w:rsidP="006C4C6D">
      <w:pPr>
        <w:pStyle w:val="Nadpis7"/>
        <w:keepNext w:val="0"/>
        <w:numPr>
          <w:ilvl w:val="0"/>
          <w:numId w:val="39"/>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Smluvní strany se mohou dohodnout na prodloužení termínu plnění z důvodů vzniku okolností nezaviněných zhotovitelem a majících za následek nemožnost splnění termínu plnění. Takovými okolnostmi mohou být zejména (nikoli však výlučně):</w:t>
      </w:r>
    </w:p>
    <w:p w14:paraId="0148B7D9" w14:textId="77777777" w:rsidR="00C80218" w:rsidRPr="00EE5629" w:rsidRDefault="00C80218" w:rsidP="0000718D">
      <w:pPr>
        <w:pStyle w:val="Odstavecseseznamem"/>
        <w:numPr>
          <w:ilvl w:val="0"/>
          <w:numId w:val="62"/>
        </w:numPr>
        <w:ind w:left="993" w:hanging="284"/>
        <w:jc w:val="both"/>
      </w:pPr>
      <w:r w:rsidRPr="00BF560A">
        <w:rPr>
          <w:sz w:val="22"/>
          <w:szCs w:val="22"/>
        </w:rPr>
        <w:t>vyjádření dotčených osob nebo orgánů k projektové dokumentaci v nestandardně dlouhé době (tj. době přesahující odpovídající právními předpisy, jinak době delší než 30 dnů),</w:t>
      </w:r>
    </w:p>
    <w:p w14:paraId="0148B7DA" w14:textId="77777777" w:rsidR="00C80218" w:rsidRPr="00EE5629" w:rsidRDefault="00C80218" w:rsidP="0000718D">
      <w:pPr>
        <w:pStyle w:val="Odstavecseseznamem"/>
        <w:numPr>
          <w:ilvl w:val="0"/>
          <w:numId w:val="62"/>
        </w:numPr>
        <w:ind w:left="993" w:hanging="284"/>
        <w:jc w:val="both"/>
      </w:pPr>
      <w:r w:rsidRPr="00BF560A">
        <w:rPr>
          <w:sz w:val="22"/>
          <w:szCs w:val="22"/>
        </w:rPr>
        <w:t>nepředvídatelný požadavek dotčených orgánů, správců dotčených inženýrských sítí, vlastníků dotčených nemovitostí nebo objednatele na přepracování projektové dokumentace, včetně doby pro jejich následné vyjádření po zpracování požadavku,</w:t>
      </w:r>
    </w:p>
    <w:p w14:paraId="0148B7DB" w14:textId="77777777" w:rsidR="00C80218" w:rsidRPr="00EE5629" w:rsidRDefault="00C80218" w:rsidP="0000718D">
      <w:pPr>
        <w:pStyle w:val="Odstavecseseznamem"/>
        <w:numPr>
          <w:ilvl w:val="0"/>
          <w:numId w:val="62"/>
        </w:numPr>
        <w:ind w:left="993" w:hanging="284"/>
        <w:jc w:val="both"/>
      </w:pPr>
      <w:r w:rsidRPr="00BF560A">
        <w:rPr>
          <w:sz w:val="22"/>
          <w:szCs w:val="22"/>
        </w:rPr>
        <w:lastRenderedPageBreak/>
        <w:t>získání potřebných práv k dotčeným pozemkům.</w:t>
      </w:r>
    </w:p>
    <w:p w14:paraId="0148B7DC" w14:textId="716D23FF" w:rsidR="00C80218" w:rsidRDefault="00C80218" w:rsidP="00EE5629">
      <w:pPr>
        <w:pStyle w:val="Odstavecseseznamem"/>
        <w:ind w:left="426"/>
        <w:jc w:val="both"/>
        <w:rPr>
          <w:sz w:val="22"/>
          <w:szCs w:val="22"/>
        </w:rPr>
      </w:pPr>
      <w:r w:rsidRPr="00BF560A">
        <w:rPr>
          <w:sz w:val="22"/>
          <w:szCs w:val="22"/>
        </w:rPr>
        <w:t>Dohoda o prodloužení termínu plnění z výše uvedených důvodů musí být uzavřena formou písemného dodatku k této smlouvě. V případech vyšší moci může objednatel odmítnout uzavření dohody podle tohoto odstavce, přičemž postupováno bude podle čl. X. této smlouvy.</w:t>
      </w:r>
    </w:p>
    <w:p w14:paraId="0148B7DD" w14:textId="1BB68524" w:rsidR="00C80218" w:rsidRPr="00EE5629" w:rsidRDefault="00C80218" w:rsidP="00EE5629">
      <w:pPr>
        <w:pStyle w:val="Nadpis7"/>
        <w:keepNext w:val="0"/>
        <w:numPr>
          <w:ilvl w:val="0"/>
          <w:numId w:val="39"/>
        </w:numPr>
        <w:tabs>
          <w:tab w:val="clear" w:pos="360"/>
          <w:tab w:val="num" w:pos="426"/>
        </w:tabs>
        <w:overflowPunct w:val="0"/>
        <w:autoSpaceDE w:val="0"/>
        <w:autoSpaceDN w:val="0"/>
        <w:adjustRightInd w:val="0"/>
        <w:spacing w:before="80"/>
        <w:ind w:left="426" w:hanging="426"/>
        <w:jc w:val="both"/>
      </w:pPr>
      <w:r w:rsidRPr="00BF560A">
        <w:rPr>
          <w:sz w:val="22"/>
          <w:szCs w:val="22"/>
        </w:rPr>
        <w:t>Termín plnění může být dále prodloužen v případě realizace sjednaných víceprací, bude-li prokázána přímá souvislost vlivu provádění těchto víceprací na termín plnění</w:t>
      </w:r>
      <w:r w:rsidR="00D50584">
        <w:rPr>
          <w:sz w:val="22"/>
          <w:szCs w:val="22"/>
        </w:rPr>
        <w:t>, a to formou písemného dodatku k této smlouvě</w:t>
      </w:r>
      <w:r w:rsidRPr="00BF560A">
        <w:rPr>
          <w:sz w:val="22"/>
          <w:szCs w:val="22"/>
        </w:rPr>
        <w:t>.</w:t>
      </w:r>
    </w:p>
    <w:p w14:paraId="0148B7DE" w14:textId="77777777" w:rsidR="008664A9" w:rsidRPr="00BF560A" w:rsidRDefault="008664A9" w:rsidP="008664A9">
      <w:pPr>
        <w:pStyle w:val="Zkladntext"/>
        <w:spacing w:before="90" w:after="0"/>
        <w:jc w:val="both"/>
        <w:rPr>
          <w:b/>
          <w:sz w:val="22"/>
          <w:szCs w:val="22"/>
        </w:rPr>
      </w:pPr>
    </w:p>
    <w:p w14:paraId="0148B7DF" w14:textId="77777777" w:rsidR="003A142A" w:rsidRPr="00BF560A" w:rsidRDefault="003B78A7" w:rsidP="00F10CFC">
      <w:pPr>
        <w:pStyle w:val="Odstavecseseznamem"/>
        <w:keepNext/>
        <w:keepLines/>
        <w:numPr>
          <w:ilvl w:val="0"/>
          <w:numId w:val="11"/>
        </w:numPr>
        <w:ind w:left="426" w:hanging="426"/>
        <w:jc w:val="center"/>
        <w:rPr>
          <w:b/>
          <w:sz w:val="22"/>
          <w:szCs w:val="22"/>
        </w:rPr>
      </w:pPr>
      <w:r w:rsidRPr="00BF560A">
        <w:rPr>
          <w:b/>
          <w:sz w:val="22"/>
          <w:szCs w:val="22"/>
        </w:rPr>
        <w:t>Platební a fakturační podmínky</w:t>
      </w:r>
    </w:p>
    <w:p w14:paraId="0148B7E0" w14:textId="77777777" w:rsidR="003A142A" w:rsidRPr="00BF560A" w:rsidRDefault="003B78A7"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 xml:space="preserve">Objednatel prohlašuje, že </w:t>
      </w:r>
      <w:r w:rsidR="00E740EE" w:rsidRPr="00BF560A">
        <w:rPr>
          <w:sz w:val="22"/>
          <w:szCs w:val="22"/>
        </w:rPr>
        <w:t>m</w:t>
      </w:r>
      <w:r w:rsidR="003A142A" w:rsidRPr="00BF560A">
        <w:rPr>
          <w:sz w:val="22"/>
          <w:szCs w:val="22"/>
        </w:rPr>
        <w:t>á zajištěno financování celé akce.</w:t>
      </w:r>
    </w:p>
    <w:p w14:paraId="0148B7E1" w14:textId="77777777" w:rsidR="003A142A" w:rsidRPr="00BF560A" w:rsidRDefault="003A142A"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 xml:space="preserve">Objednatel se zavazuje </w:t>
      </w:r>
      <w:r w:rsidR="00720A36" w:rsidRPr="00BF560A">
        <w:rPr>
          <w:sz w:val="22"/>
          <w:szCs w:val="22"/>
        </w:rPr>
        <w:t xml:space="preserve">za </w:t>
      </w:r>
      <w:r w:rsidR="004A70FA" w:rsidRPr="00BF560A">
        <w:rPr>
          <w:sz w:val="22"/>
          <w:szCs w:val="22"/>
        </w:rPr>
        <w:t xml:space="preserve">řádně a včas </w:t>
      </w:r>
      <w:r w:rsidRPr="00BF560A">
        <w:rPr>
          <w:sz w:val="22"/>
          <w:szCs w:val="22"/>
        </w:rPr>
        <w:t>zhotovené dílo zaplatit.</w:t>
      </w:r>
    </w:p>
    <w:p w14:paraId="0148B7E2" w14:textId="77777777" w:rsidR="002A72D0" w:rsidRPr="00BF560A" w:rsidRDefault="003A142A"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 xml:space="preserve">Na realizaci tohoto díla </w:t>
      </w:r>
      <w:r w:rsidR="009D7FA8" w:rsidRPr="00BF560A">
        <w:rPr>
          <w:sz w:val="22"/>
          <w:szCs w:val="22"/>
        </w:rPr>
        <w:t xml:space="preserve">objednatel neposkytne </w:t>
      </w:r>
      <w:r w:rsidRPr="00BF560A">
        <w:rPr>
          <w:sz w:val="22"/>
          <w:szCs w:val="22"/>
        </w:rPr>
        <w:t>žádnou finanční zálohu.</w:t>
      </w:r>
      <w:r w:rsidR="001C00A9" w:rsidRPr="00BF560A">
        <w:rPr>
          <w:sz w:val="22"/>
          <w:szCs w:val="22"/>
        </w:rPr>
        <w:t xml:space="preserve"> </w:t>
      </w:r>
    </w:p>
    <w:p w14:paraId="0148B7E3" w14:textId="77777777" w:rsidR="007958ED" w:rsidRPr="00BF560A" w:rsidRDefault="007958ED" w:rsidP="0065158B">
      <w:pPr>
        <w:numPr>
          <w:ilvl w:val="0"/>
          <w:numId w:val="40"/>
        </w:numPr>
        <w:spacing w:before="90"/>
        <w:jc w:val="both"/>
        <w:rPr>
          <w:sz w:val="22"/>
          <w:szCs w:val="22"/>
        </w:rPr>
      </w:pPr>
      <w:r w:rsidRPr="00BF560A">
        <w:rPr>
          <w:sz w:val="22"/>
          <w:szCs w:val="22"/>
        </w:rPr>
        <w:t xml:space="preserve">Platbu za provedené dílo uskuteční objednatel na základě faktury – daňového dokladu. Z hlediska fakturace ceny bylo dílo rozděleno </w:t>
      </w:r>
      <w:proofErr w:type="gramStart"/>
      <w:r w:rsidRPr="00BF560A">
        <w:rPr>
          <w:sz w:val="22"/>
          <w:szCs w:val="22"/>
        </w:rPr>
        <w:t>do  částí</w:t>
      </w:r>
      <w:proofErr w:type="gramEnd"/>
      <w:r w:rsidRPr="00BF560A">
        <w:rPr>
          <w:sz w:val="22"/>
          <w:szCs w:val="22"/>
        </w:rPr>
        <w:t xml:space="preserve"> (viz body i. až </w:t>
      </w:r>
      <w:proofErr w:type="spellStart"/>
      <w:r w:rsidRPr="00BF560A">
        <w:rPr>
          <w:sz w:val="22"/>
          <w:szCs w:val="22"/>
        </w:rPr>
        <w:t>iv</w:t>
      </w:r>
      <w:proofErr w:type="spellEnd"/>
      <w:r w:rsidRPr="00BF560A">
        <w:rPr>
          <w:sz w:val="22"/>
          <w:szCs w:val="22"/>
        </w:rPr>
        <w:t xml:space="preserve">. v tomto odstavci smlouvy). Faktura bude vystavena vždy pouze za příslušnou část díla dle rozdělení uvedeného níže v tomto odstavci smlouvy (body i. až </w:t>
      </w:r>
      <w:proofErr w:type="spellStart"/>
      <w:r w:rsidRPr="00BF560A">
        <w:rPr>
          <w:sz w:val="22"/>
          <w:szCs w:val="22"/>
        </w:rPr>
        <w:t>iv</w:t>
      </w:r>
      <w:proofErr w:type="spellEnd"/>
      <w:r w:rsidRPr="00BF560A">
        <w:rPr>
          <w:sz w:val="22"/>
          <w:szCs w:val="22"/>
        </w:rPr>
        <w:t>.). Faktura bude vystavena zhotovitelem do 15 dnů ode dne uskutečnění zdanitelného plnění. Dnem uskutečnění zdanitelného plnění bude:</w:t>
      </w:r>
    </w:p>
    <w:p w14:paraId="0148B7E4" w14:textId="4FDACC7F" w:rsidR="00A610E5" w:rsidRPr="00BF560A" w:rsidRDefault="00A610E5" w:rsidP="00A610E5">
      <w:pPr>
        <w:pStyle w:val="Zkladntext"/>
        <w:numPr>
          <w:ilvl w:val="0"/>
          <w:numId w:val="61"/>
        </w:numPr>
        <w:spacing w:before="90" w:after="0"/>
        <w:ind w:left="924" w:hanging="357"/>
        <w:jc w:val="both"/>
        <w:rPr>
          <w:sz w:val="22"/>
          <w:szCs w:val="22"/>
        </w:rPr>
      </w:pPr>
      <w:r w:rsidRPr="00BF560A">
        <w:rPr>
          <w:sz w:val="22"/>
          <w:szCs w:val="22"/>
        </w:rPr>
        <w:t xml:space="preserve">Projektová </w:t>
      </w:r>
      <w:proofErr w:type="gramStart"/>
      <w:r w:rsidRPr="00BF560A">
        <w:rPr>
          <w:sz w:val="22"/>
          <w:szCs w:val="22"/>
        </w:rPr>
        <w:t>dokumentace - Den</w:t>
      </w:r>
      <w:proofErr w:type="gramEnd"/>
      <w:r w:rsidRPr="00BF560A">
        <w:rPr>
          <w:sz w:val="22"/>
          <w:szCs w:val="22"/>
        </w:rPr>
        <w:t xml:space="preserve"> předání a převzetí PD </w:t>
      </w:r>
      <w:r w:rsidR="00486BC1">
        <w:rPr>
          <w:sz w:val="22"/>
          <w:szCs w:val="22"/>
        </w:rPr>
        <w:t>objednatel</w:t>
      </w:r>
      <w:r w:rsidR="00BD52CF">
        <w:rPr>
          <w:sz w:val="22"/>
          <w:szCs w:val="22"/>
        </w:rPr>
        <w:t>em</w:t>
      </w:r>
      <w:r w:rsidR="00C219C5">
        <w:rPr>
          <w:sz w:val="22"/>
          <w:szCs w:val="22"/>
        </w:rPr>
        <w:t xml:space="preserve"> po podání žádosti o povolení záměru na příslušný stavební úřad</w:t>
      </w:r>
      <w:r w:rsidR="008E5D4C">
        <w:rPr>
          <w:sz w:val="22"/>
          <w:szCs w:val="22"/>
        </w:rPr>
        <w:t>.</w:t>
      </w:r>
    </w:p>
    <w:p w14:paraId="0148B7E5" w14:textId="087863C6" w:rsidR="00A610E5" w:rsidRPr="00BF560A" w:rsidRDefault="00A610E5" w:rsidP="00A610E5">
      <w:pPr>
        <w:pStyle w:val="Zkladntext"/>
        <w:numPr>
          <w:ilvl w:val="0"/>
          <w:numId w:val="61"/>
        </w:numPr>
        <w:spacing w:before="90" w:after="0"/>
        <w:jc w:val="both"/>
        <w:rPr>
          <w:sz w:val="22"/>
          <w:szCs w:val="22"/>
        </w:rPr>
      </w:pPr>
      <w:r w:rsidRPr="00BF560A">
        <w:rPr>
          <w:sz w:val="22"/>
          <w:szCs w:val="22"/>
        </w:rPr>
        <w:t xml:space="preserve">Inženýrská </w:t>
      </w:r>
      <w:proofErr w:type="gramStart"/>
      <w:r w:rsidRPr="00BF560A">
        <w:rPr>
          <w:sz w:val="22"/>
          <w:szCs w:val="22"/>
        </w:rPr>
        <w:t>činnost - den</w:t>
      </w:r>
      <w:proofErr w:type="gramEnd"/>
      <w:r w:rsidRPr="00BF560A">
        <w:rPr>
          <w:sz w:val="22"/>
          <w:szCs w:val="22"/>
        </w:rPr>
        <w:t xml:space="preserve"> nabytí právní moci povolení stavby,</w:t>
      </w:r>
      <w:r w:rsidR="00762992">
        <w:rPr>
          <w:sz w:val="22"/>
          <w:szCs w:val="22"/>
        </w:rPr>
        <w:t xml:space="preserve"> o kterém bude objednatel neprodleně informován.</w:t>
      </w:r>
    </w:p>
    <w:p w14:paraId="0148B7E7" w14:textId="4E155F0C" w:rsidR="007958ED" w:rsidRPr="00BF560A" w:rsidRDefault="007958ED" w:rsidP="007958ED">
      <w:pPr>
        <w:pStyle w:val="Zkladntext"/>
        <w:numPr>
          <w:ilvl w:val="0"/>
          <w:numId w:val="61"/>
        </w:numPr>
        <w:spacing w:before="90" w:after="0"/>
        <w:jc w:val="both"/>
        <w:rPr>
          <w:sz w:val="22"/>
          <w:szCs w:val="22"/>
        </w:rPr>
      </w:pPr>
      <w:r w:rsidRPr="00BF560A">
        <w:rPr>
          <w:sz w:val="22"/>
          <w:szCs w:val="22"/>
        </w:rPr>
        <w:t xml:space="preserve">Výkon dozoru </w:t>
      </w:r>
      <w:proofErr w:type="gramStart"/>
      <w:r w:rsidR="007E1E3A">
        <w:rPr>
          <w:sz w:val="22"/>
          <w:szCs w:val="22"/>
        </w:rPr>
        <w:t xml:space="preserve">projektanta </w:t>
      </w:r>
      <w:r w:rsidRPr="00BF560A">
        <w:rPr>
          <w:sz w:val="22"/>
          <w:szCs w:val="22"/>
        </w:rPr>
        <w:t>- Den</w:t>
      </w:r>
      <w:proofErr w:type="gramEnd"/>
      <w:r w:rsidRPr="00BF560A">
        <w:rPr>
          <w:sz w:val="22"/>
          <w:szCs w:val="22"/>
        </w:rPr>
        <w:t xml:space="preserve"> písemného ukončení výkonu po </w:t>
      </w:r>
      <w:proofErr w:type="gramStart"/>
      <w:r w:rsidRPr="00BF560A">
        <w:rPr>
          <w:sz w:val="22"/>
          <w:szCs w:val="22"/>
        </w:rPr>
        <w:t xml:space="preserve">převzetí  </w:t>
      </w:r>
      <w:r w:rsidR="00D32496" w:rsidRPr="00BF560A">
        <w:rPr>
          <w:sz w:val="22"/>
          <w:szCs w:val="22"/>
        </w:rPr>
        <w:t>stavby</w:t>
      </w:r>
      <w:proofErr w:type="gramEnd"/>
      <w:r w:rsidR="00486BC1">
        <w:rPr>
          <w:sz w:val="22"/>
          <w:szCs w:val="22"/>
        </w:rPr>
        <w:t>.</w:t>
      </w:r>
    </w:p>
    <w:p w14:paraId="0148B7E8" w14:textId="599DAAF3" w:rsidR="007958ED" w:rsidRDefault="007958ED" w:rsidP="007958ED">
      <w:pPr>
        <w:pStyle w:val="Zkladntext"/>
        <w:numPr>
          <w:ilvl w:val="0"/>
          <w:numId w:val="61"/>
        </w:numPr>
        <w:spacing w:before="90" w:after="0"/>
        <w:jc w:val="both"/>
        <w:rPr>
          <w:sz w:val="22"/>
          <w:szCs w:val="22"/>
        </w:rPr>
      </w:pPr>
      <w:r w:rsidRPr="00BF560A">
        <w:rPr>
          <w:sz w:val="22"/>
          <w:szCs w:val="22"/>
        </w:rPr>
        <w:t xml:space="preserve">Fakturace </w:t>
      </w:r>
      <w:proofErr w:type="gramStart"/>
      <w:r w:rsidRPr="00BF560A">
        <w:rPr>
          <w:sz w:val="22"/>
          <w:szCs w:val="22"/>
        </w:rPr>
        <w:t xml:space="preserve">víceprací </w:t>
      </w:r>
      <w:r w:rsidR="00B75560" w:rsidRPr="00BF560A">
        <w:rPr>
          <w:sz w:val="22"/>
          <w:szCs w:val="22"/>
        </w:rPr>
        <w:t xml:space="preserve"> -</w:t>
      </w:r>
      <w:proofErr w:type="gramEnd"/>
      <w:r w:rsidR="00B75560" w:rsidRPr="00BF560A">
        <w:rPr>
          <w:sz w:val="22"/>
          <w:szCs w:val="22"/>
        </w:rPr>
        <w:t xml:space="preserve"> den</w:t>
      </w:r>
      <w:r w:rsidR="00F41EAC" w:rsidRPr="00BF560A">
        <w:rPr>
          <w:sz w:val="22"/>
          <w:szCs w:val="22"/>
        </w:rPr>
        <w:t xml:space="preserve"> </w:t>
      </w:r>
      <w:r w:rsidRPr="00BF560A">
        <w:rPr>
          <w:sz w:val="22"/>
          <w:szCs w:val="22"/>
        </w:rPr>
        <w:t>předání a převzetí díla</w:t>
      </w:r>
      <w:r w:rsidR="00D50584">
        <w:rPr>
          <w:sz w:val="22"/>
          <w:szCs w:val="22"/>
        </w:rPr>
        <w:t>, nejdříve však po uzavření souvisejícího dodatku ke smlouvě</w:t>
      </w:r>
      <w:r w:rsidR="00D24F27" w:rsidRPr="00BF560A">
        <w:rPr>
          <w:sz w:val="22"/>
          <w:szCs w:val="22"/>
        </w:rPr>
        <w:t>.</w:t>
      </w:r>
      <w:r w:rsidRPr="00BF560A">
        <w:rPr>
          <w:sz w:val="22"/>
          <w:szCs w:val="22"/>
        </w:rPr>
        <w:t xml:space="preserve"> </w:t>
      </w:r>
    </w:p>
    <w:p w14:paraId="0148B7E9" w14:textId="77777777" w:rsidR="002A72D0" w:rsidRPr="00BF560A" w:rsidRDefault="003A142A"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Splatnost faktury je 30 dnů od doručení objednateli.</w:t>
      </w:r>
      <w:r w:rsidR="001C00A9" w:rsidRPr="00BF560A">
        <w:rPr>
          <w:sz w:val="22"/>
          <w:szCs w:val="22"/>
        </w:rPr>
        <w:t xml:space="preserve"> </w:t>
      </w:r>
    </w:p>
    <w:p w14:paraId="0148B7EA" w14:textId="77777777" w:rsidR="001C00A9" w:rsidRPr="00BF560A" w:rsidRDefault="001C00A9" w:rsidP="001C00A9">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 xml:space="preserve">Faktury budou zhotovitelem vystavovány ve formátu PDF a zasílány na adresu </w:t>
      </w:r>
      <w:hyperlink r:id="rId13" w:history="1">
        <w:r w:rsidR="00620184" w:rsidRPr="00BF560A">
          <w:rPr>
            <w:rStyle w:val="Hypertextovodkaz"/>
            <w:sz w:val="22"/>
            <w:szCs w:val="22"/>
          </w:rPr>
          <w:t>elektronicka.fakturace@dpo.cz</w:t>
        </w:r>
      </w:hyperlink>
      <w:r w:rsidRPr="00BF560A">
        <w:rPr>
          <w:sz w:val="22"/>
          <w:szCs w:val="22"/>
        </w:rPr>
        <w:t>.</w:t>
      </w:r>
      <w:r w:rsidR="00620184" w:rsidRPr="00BF560A">
        <w:rPr>
          <w:sz w:val="22"/>
          <w:szCs w:val="22"/>
        </w:rPr>
        <w:t xml:space="preserve"> </w:t>
      </w:r>
      <w:r w:rsidR="00620184" w:rsidRPr="00BF560A">
        <w:rPr>
          <w:iCs/>
          <w:sz w:val="22"/>
          <w:szCs w:val="22"/>
        </w:rPr>
        <w:t xml:space="preserve">Z důvodu přenosu je nutné, aby byly faktury zasílány </w:t>
      </w:r>
      <w:proofErr w:type="gramStart"/>
      <w:r w:rsidR="00620184" w:rsidRPr="00BF560A">
        <w:rPr>
          <w:iCs/>
          <w:sz w:val="22"/>
          <w:szCs w:val="22"/>
        </w:rPr>
        <w:t>jednotlivě,  tzn.</w:t>
      </w:r>
      <w:proofErr w:type="gramEnd"/>
      <w:r w:rsidR="00620184" w:rsidRPr="00BF560A">
        <w:rPr>
          <w:iCs/>
          <w:sz w:val="22"/>
          <w:szCs w:val="22"/>
        </w:rPr>
        <w:t xml:space="preserve"> jedna faktura v PDF rovná se jeden e-mail, přičemž součástí tohoto e-mailu budou další přílohy náležející k této jedné faktuře.</w:t>
      </w:r>
    </w:p>
    <w:p w14:paraId="0148B7EB" w14:textId="77777777" w:rsidR="003A142A" w:rsidRPr="00BF560A" w:rsidRDefault="003A142A"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Smluvní strany se dohodly na platb</w:t>
      </w:r>
      <w:r w:rsidR="0069506A" w:rsidRPr="00BF560A">
        <w:rPr>
          <w:sz w:val="22"/>
          <w:szCs w:val="22"/>
        </w:rPr>
        <w:t>ě</w:t>
      </w:r>
      <w:r w:rsidRPr="00BF560A">
        <w:rPr>
          <w:sz w:val="22"/>
          <w:szCs w:val="22"/>
        </w:rPr>
        <w:t xml:space="preserve"> formou bezhotovostního bankovního převodu na účty uvedené </w:t>
      </w:r>
      <w:r w:rsidR="00A9305B" w:rsidRPr="00BF560A">
        <w:rPr>
          <w:sz w:val="22"/>
          <w:szCs w:val="22"/>
        </w:rPr>
        <w:t>ve vystaven</w:t>
      </w:r>
      <w:r w:rsidR="0069506A" w:rsidRPr="00BF560A">
        <w:rPr>
          <w:sz w:val="22"/>
          <w:szCs w:val="22"/>
        </w:rPr>
        <w:t>é</w:t>
      </w:r>
      <w:r w:rsidR="00A9305B" w:rsidRPr="00BF560A">
        <w:rPr>
          <w:sz w:val="22"/>
          <w:szCs w:val="22"/>
        </w:rPr>
        <w:t xml:space="preserve"> faktu</w:t>
      </w:r>
      <w:r w:rsidR="0069506A" w:rsidRPr="00BF560A">
        <w:rPr>
          <w:sz w:val="22"/>
          <w:szCs w:val="22"/>
        </w:rPr>
        <w:t>ře</w:t>
      </w:r>
      <w:r w:rsidR="00A9305B" w:rsidRPr="00BF560A">
        <w:rPr>
          <w:sz w:val="22"/>
          <w:szCs w:val="22"/>
        </w:rPr>
        <w:t>.</w:t>
      </w:r>
      <w:r w:rsidR="0001740C" w:rsidRPr="00BF560A">
        <w:rPr>
          <w:sz w:val="22"/>
          <w:szCs w:val="22"/>
        </w:rPr>
        <w:t xml:space="preserve"> Za správnost údajů o svém účtu odpovídá zhotovitel.</w:t>
      </w:r>
      <w:r w:rsidR="00620184" w:rsidRPr="00BF560A">
        <w:rPr>
          <w:rFonts w:eastAsiaTheme="minorHAnsi"/>
          <w:sz w:val="22"/>
          <w:szCs w:val="22"/>
          <w:lang w:eastAsia="en-US"/>
        </w:rPr>
        <w:t xml:space="preserve"> </w:t>
      </w:r>
      <w:r w:rsidR="00620184" w:rsidRPr="00BF560A">
        <w:rPr>
          <w:sz w:val="22"/>
          <w:szCs w:val="22"/>
        </w:rPr>
        <w:t>Bankovní účet zhotovitele musí být zveřejněn správcem daně způsobem umožňujícím dálkový přístup.</w:t>
      </w:r>
    </w:p>
    <w:p w14:paraId="0148B7EC" w14:textId="77777777" w:rsidR="003A142A" w:rsidRPr="00BF560A" w:rsidRDefault="003A142A"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Na faktuře bude uvedeno číslo smlouvy objednatele.</w:t>
      </w:r>
    </w:p>
    <w:p w14:paraId="0148B7ED" w14:textId="1B8ED24C" w:rsidR="00BB636D" w:rsidRPr="00BF560A" w:rsidRDefault="009A1D60" w:rsidP="00DF6045">
      <w:pPr>
        <w:pStyle w:val="Nadpis7"/>
        <w:keepNext w:val="0"/>
        <w:numPr>
          <w:ilvl w:val="0"/>
          <w:numId w:val="40"/>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Platbu za výkon dozoru</w:t>
      </w:r>
      <w:r w:rsidR="007E1E3A">
        <w:rPr>
          <w:sz w:val="22"/>
          <w:szCs w:val="22"/>
        </w:rPr>
        <w:t xml:space="preserve"> projektanta</w:t>
      </w:r>
      <w:r w:rsidRPr="00BF560A">
        <w:rPr>
          <w:sz w:val="22"/>
          <w:szCs w:val="22"/>
        </w:rPr>
        <w:t xml:space="preserve"> dle ustanovení čl. II. odst. 2, této smlouvy, uskuteční objednatel na základě </w:t>
      </w:r>
      <w:proofErr w:type="gramStart"/>
      <w:r w:rsidRPr="00BF560A">
        <w:rPr>
          <w:sz w:val="22"/>
          <w:szCs w:val="22"/>
        </w:rPr>
        <w:t xml:space="preserve">faktury </w:t>
      </w:r>
      <w:r w:rsidR="0088306B" w:rsidRPr="00BF560A">
        <w:rPr>
          <w:sz w:val="22"/>
          <w:szCs w:val="22"/>
        </w:rPr>
        <w:t>-</w:t>
      </w:r>
      <w:r w:rsidRPr="00BF560A">
        <w:rPr>
          <w:sz w:val="22"/>
          <w:szCs w:val="22"/>
        </w:rPr>
        <w:t xml:space="preserve"> daňového</w:t>
      </w:r>
      <w:proofErr w:type="gramEnd"/>
      <w:r w:rsidRPr="00BF560A">
        <w:rPr>
          <w:sz w:val="22"/>
          <w:szCs w:val="22"/>
        </w:rPr>
        <w:t xml:space="preserve"> dokladu. Faktura bude vystavena zhotovitelem do 15</w:t>
      </w:r>
      <w:r w:rsidR="0088306B" w:rsidRPr="00BF560A">
        <w:t xml:space="preserve"> </w:t>
      </w:r>
      <w:r w:rsidR="0088306B" w:rsidRPr="00BF560A">
        <w:rPr>
          <w:sz w:val="22"/>
          <w:szCs w:val="22"/>
        </w:rPr>
        <w:t xml:space="preserve">dnů ode dne uskutečnění zdanitelného plnění, tímto dnem bude </w:t>
      </w:r>
      <w:r w:rsidR="008C4E4A">
        <w:rPr>
          <w:sz w:val="22"/>
          <w:szCs w:val="22"/>
        </w:rPr>
        <w:t>d</w:t>
      </w:r>
      <w:r w:rsidR="008C4E4A" w:rsidRPr="00BF560A">
        <w:rPr>
          <w:sz w:val="22"/>
          <w:szCs w:val="22"/>
        </w:rPr>
        <w:t xml:space="preserve">en </w:t>
      </w:r>
      <w:r w:rsidR="008C4E4A">
        <w:rPr>
          <w:sz w:val="22"/>
          <w:szCs w:val="22"/>
        </w:rPr>
        <w:t xml:space="preserve">písemného </w:t>
      </w:r>
      <w:r w:rsidR="008C4E4A" w:rsidRPr="00BF560A">
        <w:rPr>
          <w:sz w:val="22"/>
          <w:szCs w:val="22"/>
        </w:rPr>
        <w:t xml:space="preserve">ukončení výkonu po převzetí  </w:t>
      </w:r>
      <w:r w:rsidR="0088306B" w:rsidRPr="00BF560A">
        <w:rPr>
          <w:sz w:val="22"/>
          <w:szCs w:val="22"/>
        </w:rPr>
        <w:t xml:space="preserve"> stavby. Splatnost faktury je 30 dnů od doručení objednateli</w:t>
      </w:r>
      <w:r w:rsidR="00BD1FF3" w:rsidRPr="00BF560A">
        <w:rPr>
          <w:sz w:val="22"/>
          <w:szCs w:val="22"/>
        </w:rPr>
        <w:t>.</w:t>
      </w:r>
    </w:p>
    <w:p w14:paraId="0148B7EE" w14:textId="77777777" w:rsidR="00BD1FF3" w:rsidRPr="00BF560A" w:rsidRDefault="00BD1FF3" w:rsidP="00BD1FF3">
      <w:pPr>
        <w:rPr>
          <w:strike/>
        </w:rPr>
      </w:pPr>
    </w:p>
    <w:p w14:paraId="0148B7EF" w14:textId="77777777" w:rsidR="003A142A" w:rsidRPr="00BF560A" w:rsidRDefault="00BD1FF3" w:rsidP="00F10CFC">
      <w:pPr>
        <w:pStyle w:val="Odstavecseseznamem"/>
        <w:keepNext/>
        <w:keepLines/>
        <w:numPr>
          <w:ilvl w:val="0"/>
          <w:numId w:val="11"/>
        </w:numPr>
        <w:ind w:left="426" w:hanging="426"/>
        <w:jc w:val="center"/>
        <w:rPr>
          <w:b/>
          <w:sz w:val="22"/>
          <w:szCs w:val="22"/>
        </w:rPr>
      </w:pPr>
      <w:r w:rsidRPr="00BF560A">
        <w:rPr>
          <w:b/>
          <w:sz w:val="22"/>
          <w:szCs w:val="22"/>
        </w:rPr>
        <w:t>Sankční ujednání</w:t>
      </w:r>
    </w:p>
    <w:p w14:paraId="0148B7F0" w14:textId="7FAA7872" w:rsidR="003A142A" w:rsidRPr="00BF560A" w:rsidRDefault="003A142A"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 xml:space="preserve">Objednatel je oprávněn uplatnit </w:t>
      </w:r>
      <w:r w:rsidR="00372682" w:rsidRPr="00BF560A">
        <w:rPr>
          <w:sz w:val="22"/>
          <w:szCs w:val="22"/>
        </w:rPr>
        <w:t xml:space="preserve">smluvní pokutu ve výši </w:t>
      </w:r>
      <w:proofErr w:type="gramStart"/>
      <w:r w:rsidR="00485761" w:rsidRPr="00BF560A">
        <w:rPr>
          <w:sz w:val="22"/>
          <w:szCs w:val="22"/>
        </w:rPr>
        <w:t>1</w:t>
      </w:r>
      <w:r w:rsidR="006A5A8B" w:rsidRPr="00BF560A">
        <w:rPr>
          <w:sz w:val="22"/>
          <w:szCs w:val="22"/>
        </w:rPr>
        <w:t>.</w:t>
      </w:r>
      <w:r w:rsidR="00E76C71" w:rsidRPr="00BF560A">
        <w:rPr>
          <w:sz w:val="22"/>
          <w:szCs w:val="22"/>
        </w:rPr>
        <w:t>0</w:t>
      </w:r>
      <w:r w:rsidR="006A5A8B" w:rsidRPr="00BF560A">
        <w:rPr>
          <w:sz w:val="22"/>
          <w:szCs w:val="22"/>
        </w:rPr>
        <w:t>00</w:t>
      </w:r>
      <w:r w:rsidR="00372682" w:rsidRPr="00BF560A">
        <w:rPr>
          <w:sz w:val="22"/>
          <w:szCs w:val="22"/>
        </w:rPr>
        <w:t>,-</w:t>
      </w:r>
      <w:proofErr w:type="gramEnd"/>
      <w:r w:rsidR="00372682" w:rsidRPr="00BF560A">
        <w:rPr>
          <w:sz w:val="22"/>
          <w:szCs w:val="22"/>
        </w:rPr>
        <w:t xml:space="preserve"> Kč za každý započatý den prodlení zhotovitele s dodáním </w:t>
      </w:r>
      <w:r w:rsidR="002246A2">
        <w:rPr>
          <w:sz w:val="22"/>
          <w:szCs w:val="22"/>
        </w:rPr>
        <w:t>PD</w:t>
      </w:r>
      <w:r w:rsidRPr="00BF560A">
        <w:rPr>
          <w:sz w:val="22"/>
          <w:szCs w:val="22"/>
        </w:rPr>
        <w:t>.</w:t>
      </w:r>
      <w:r w:rsidR="00441E39" w:rsidRPr="00BF560A">
        <w:rPr>
          <w:sz w:val="22"/>
          <w:szCs w:val="22"/>
        </w:rPr>
        <w:t xml:space="preserve"> </w:t>
      </w:r>
    </w:p>
    <w:p w14:paraId="0148B7F1" w14:textId="77777777" w:rsidR="003A142A" w:rsidRPr="00BF560A" w:rsidRDefault="003A142A"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Dohodnut</w:t>
      </w:r>
      <w:r w:rsidR="004A70FA" w:rsidRPr="00BF560A">
        <w:rPr>
          <w:sz w:val="22"/>
          <w:szCs w:val="22"/>
        </w:rPr>
        <w:t xml:space="preserve">ý </w:t>
      </w:r>
      <w:r w:rsidR="00372682" w:rsidRPr="00BF560A">
        <w:rPr>
          <w:sz w:val="22"/>
          <w:szCs w:val="22"/>
        </w:rPr>
        <w:t xml:space="preserve">smluvní </w:t>
      </w:r>
      <w:r w:rsidR="004A70FA" w:rsidRPr="00BF560A">
        <w:rPr>
          <w:sz w:val="22"/>
          <w:szCs w:val="22"/>
        </w:rPr>
        <w:t xml:space="preserve">úrok </w:t>
      </w:r>
      <w:r w:rsidRPr="00BF560A">
        <w:rPr>
          <w:sz w:val="22"/>
          <w:szCs w:val="22"/>
        </w:rPr>
        <w:t xml:space="preserve">v případě prodlení úhrady faktury činí </w:t>
      </w:r>
      <w:proofErr w:type="gramStart"/>
      <w:r w:rsidRPr="00BF560A">
        <w:rPr>
          <w:sz w:val="22"/>
          <w:szCs w:val="22"/>
        </w:rPr>
        <w:t>0,05%</w:t>
      </w:r>
      <w:proofErr w:type="gramEnd"/>
      <w:r w:rsidRPr="00BF560A">
        <w:rPr>
          <w:sz w:val="22"/>
          <w:szCs w:val="22"/>
        </w:rPr>
        <w:t xml:space="preserve"> z dlužné částky za každý den prodlení.</w:t>
      </w:r>
    </w:p>
    <w:p w14:paraId="0148B7F2" w14:textId="3CF204D5" w:rsidR="00EB5B52" w:rsidRPr="00BF560A" w:rsidRDefault="00372682"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V případě, že projektová dokumentace nebude obsahovat všechny náležitosti dokumentace dle zákona č. 134/2016 Sb., o zadávání veřejných zakázek, ve znění pozdějších</w:t>
      </w:r>
      <w:r w:rsidR="00296057" w:rsidRPr="00BF560A">
        <w:rPr>
          <w:sz w:val="22"/>
          <w:szCs w:val="22"/>
        </w:rPr>
        <w:t xml:space="preserve"> předpisů</w:t>
      </w:r>
      <w:r w:rsidR="00BB6593">
        <w:rPr>
          <w:sz w:val="22"/>
          <w:szCs w:val="22"/>
        </w:rPr>
        <w:t>,</w:t>
      </w:r>
      <w:r w:rsidR="00296057" w:rsidRPr="00BF560A">
        <w:rPr>
          <w:sz w:val="22"/>
          <w:szCs w:val="22"/>
        </w:rPr>
        <w:t xml:space="preserve"> </w:t>
      </w:r>
      <w:r w:rsidR="00BB6593">
        <w:rPr>
          <w:sz w:val="22"/>
          <w:szCs w:val="22"/>
        </w:rPr>
        <w:t>nebo</w:t>
      </w:r>
      <w:r w:rsidR="00BB6593" w:rsidRPr="00BF560A">
        <w:rPr>
          <w:sz w:val="22"/>
          <w:szCs w:val="22"/>
        </w:rPr>
        <w:t xml:space="preserve"> </w:t>
      </w:r>
      <w:r w:rsidR="00296057" w:rsidRPr="00BF560A">
        <w:rPr>
          <w:sz w:val="22"/>
          <w:szCs w:val="22"/>
        </w:rPr>
        <w:t>nebude zpracována v </w:t>
      </w:r>
      <w:r w:rsidRPr="00BF560A">
        <w:rPr>
          <w:sz w:val="22"/>
          <w:szCs w:val="22"/>
        </w:rPr>
        <w:t>rozsahu stanoveném vyhláškou č. 169/2016 Sb., o stanovení rozsahu dokumentace veřejné zakázky na stavební práce a soupisu stavebních prací, dodávek a služeb s výkazem výměr</w:t>
      </w:r>
      <w:r w:rsidR="00BB6593">
        <w:rPr>
          <w:sz w:val="22"/>
          <w:szCs w:val="22"/>
        </w:rPr>
        <w:t>,</w:t>
      </w:r>
      <w:r w:rsidRPr="00BF560A">
        <w:rPr>
          <w:sz w:val="22"/>
          <w:szCs w:val="22"/>
        </w:rPr>
        <w:t xml:space="preserve"> ve znění pozdějších </w:t>
      </w:r>
      <w:r w:rsidRPr="00BF560A">
        <w:rPr>
          <w:sz w:val="22"/>
          <w:szCs w:val="22"/>
        </w:rPr>
        <w:lastRenderedPageBreak/>
        <w:t xml:space="preserve">předpisů, je objednatel oprávněn účtovat zhotoviteli smluvní pokutu ve výši </w:t>
      </w:r>
      <w:proofErr w:type="gramStart"/>
      <w:r w:rsidR="006A5A8B" w:rsidRPr="00BF560A">
        <w:rPr>
          <w:sz w:val="22"/>
          <w:szCs w:val="22"/>
        </w:rPr>
        <w:t>1</w:t>
      </w:r>
      <w:r w:rsidR="00E76C71" w:rsidRPr="00BF560A">
        <w:rPr>
          <w:sz w:val="22"/>
          <w:szCs w:val="22"/>
        </w:rPr>
        <w:t>,5</w:t>
      </w:r>
      <w:r w:rsidRPr="00BF560A">
        <w:rPr>
          <w:sz w:val="22"/>
          <w:szCs w:val="22"/>
        </w:rPr>
        <w:t>%</w:t>
      </w:r>
      <w:proofErr w:type="gramEnd"/>
      <w:r w:rsidRPr="00BF560A">
        <w:rPr>
          <w:sz w:val="22"/>
          <w:szCs w:val="22"/>
        </w:rPr>
        <w:t xml:space="preserve"> z ceny </w:t>
      </w:r>
      <w:r w:rsidR="00AD2B43" w:rsidRPr="00BF560A">
        <w:rPr>
          <w:sz w:val="22"/>
          <w:szCs w:val="22"/>
        </w:rPr>
        <w:t>za PD bez DPH</w:t>
      </w:r>
      <w:r w:rsidR="00EB5B52" w:rsidRPr="00BF560A">
        <w:rPr>
          <w:sz w:val="22"/>
          <w:szCs w:val="22"/>
        </w:rPr>
        <w:t>.</w:t>
      </w:r>
    </w:p>
    <w:p w14:paraId="0148B7F3" w14:textId="0DCFA9A2" w:rsidR="00174EC5" w:rsidRPr="00BF560A" w:rsidRDefault="00372682" w:rsidP="00DF6045">
      <w:pPr>
        <w:pStyle w:val="Nadpis7"/>
        <w:keepNext w:val="0"/>
        <w:numPr>
          <w:ilvl w:val="0"/>
          <w:numId w:val="41"/>
        </w:numPr>
        <w:tabs>
          <w:tab w:val="clear" w:pos="360"/>
          <w:tab w:val="num" w:pos="426"/>
        </w:tabs>
        <w:overflowPunct w:val="0"/>
        <w:autoSpaceDE w:val="0"/>
        <w:autoSpaceDN w:val="0"/>
        <w:adjustRightInd w:val="0"/>
        <w:spacing w:before="80"/>
        <w:ind w:left="426" w:hanging="426"/>
        <w:jc w:val="both"/>
        <w:rPr>
          <w:sz w:val="22"/>
          <w:szCs w:val="22"/>
        </w:rPr>
      </w:pPr>
      <w:r w:rsidRPr="00BF560A">
        <w:rPr>
          <w:sz w:val="22"/>
          <w:szCs w:val="22"/>
        </w:rPr>
        <w:t xml:space="preserve">Pokud zhotovitel poruší svou povinnost dle čl. II. odst. </w:t>
      </w:r>
      <w:r w:rsidR="001305F0">
        <w:rPr>
          <w:sz w:val="22"/>
          <w:szCs w:val="22"/>
        </w:rPr>
        <w:t>9</w:t>
      </w:r>
      <w:r w:rsidRPr="00BF560A">
        <w:rPr>
          <w:sz w:val="22"/>
          <w:szCs w:val="22"/>
        </w:rPr>
        <w:t xml:space="preserve">. této smlouvy, je objednatel oprávněn účtovat zhotoviteli smluvní pokutu ve výši </w:t>
      </w:r>
      <w:proofErr w:type="gramStart"/>
      <w:r w:rsidR="00DD0D2A">
        <w:rPr>
          <w:sz w:val="22"/>
          <w:szCs w:val="22"/>
        </w:rPr>
        <w:t>1.0</w:t>
      </w:r>
      <w:r w:rsidRPr="00BF560A">
        <w:rPr>
          <w:sz w:val="22"/>
          <w:szCs w:val="22"/>
        </w:rPr>
        <w:t>00,-</w:t>
      </w:r>
      <w:proofErr w:type="gramEnd"/>
      <w:r w:rsidRPr="00BF560A">
        <w:rPr>
          <w:sz w:val="22"/>
          <w:szCs w:val="22"/>
        </w:rPr>
        <w:t xml:space="preserve"> Kč za každý dotaz nezodpovězený v termínu</w:t>
      </w:r>
      <w:r w:rsidR="00174EC5" w:rsidRPr="00BF560A">
        <w:rPr>
          <w:sz w:val="22"/>
          <w:szCs w:val="22"/>
        </w:rPr>
        <w:t>.</w:t>
      </w:r>
    </w:p>
    <w:p w14:paraId="0148B7F4" w14:textId="045C48F8" w:rsidR="005D69EB" w:rsidRPr="00BF560A" w:rsidRDefault="005D69EB" w:rsidP="00040B96">
      <w:pPr>
        <w:pStyle w:val="Odstavecseseznamem"/>
        <w:numPr>
          <w:ilvl w:val="0"/>
          <w:numId w:val="41"/>
        </w:numPr>
        <w:tabs>
          <w:tab w:val="clear" w:pos="360"/>
          <w:tab w:val="num" w:pos="426"/>
        </w:tabs>
        <w:ind w:left="425" w:hanging="425"/>
        <w:jc w:val="both"/>
        <w:rPr>
          <w:sz w:val="22"/>
          <w:szCs w:val="22"/>
        </w:rPr>
      </w:pPr>
      <w:r w:rsidRPr="00BF560A">
        <w:rPr>
          <w:sz w:val="22"/>
          <w:szCs w:val="22"/>
        </w:rPr>
        <w:t xml:space="preserve">V případě prodlení zhotovitele s odstraněním vady ve lhůtě dle čl. </w:t>
      </w:r>
      <w:r w:rsidR="001305F0">
        <w:rPr>
          <w:sz w:val="22"/>
          <w:szCs w:val="22"/>
        </w:rPr>
        <w:t>VIII</w:t>
      </w:r>
      <w:r w:rsidRPr="00BF560A">
        <w:rPr>
          <w:sz w:val="22"/>
          <w:szCs w:val="22"/>
        </w:rPr>
        <w:t xml:space="preserve">. odst. 4 této smlouvy je objednatel oprávněn účtovat zhotoviteli smluvní pokutu ve výši </w:t>
      </w:r>
      <w:proofErr w:type="gramStart"/>
      <w:r w:rsidR="00485761" w:rsidRPr="00BF560A">
        <w:rPr>
          <w:sz w:val="22"/>
          <w:szCs w:val="22"/>
        </w:rPr>
        <w:t>1</w:t>
      </w:r>
      <w:r w:rsidR="006D4BA9" w:rsidRPr="00BF560A">
        <w:rPr>
          <w:sz w:val="22"/>
          <w:szCs w:val="22"/>
        </w:rPr>
        <w:t>.000,-</w:t>
      </w:r>
      <w:proofErr w:type="gramEnd"/>
      <w:r w:rsidR="006D4BA9" w:rsidRPr="00BF560A">
        <w:rPr>
          <w:sz w:val="22"/>
          <w:szCs w:val="22"/>
        </w:rPr>
        <w:t xml:space="preserve"> </w:t>
      </w:r>
      <w:r w:rsidRPr="00BF560A">
        <w:rPr>
          <w:sz w:val="22"/>
          <w:szCs w:val="22"/>
        </w:rPr>
        <w:t>Kč za každý započatý den prodlení.</w:t>
      </w:r>
    </w:p>
    <w:p w14:paraId="0148B7F5" w14:textId="10DD9A88" w:rsidR="00421649" w:rsidRPr="00BF560A" w:rsidRDefault="00421649" w:rsidP="00040B96">
      <w:pPr>
        <w:pStyle w:val="Odstavecseseznamem"/>
        <w:numPr>
          <w:ilvl w:val="0"/>
          <w:numId w:val="41"/>
        </w:numPr>
        <w:tabs>
          <w:tab w:val="clear" w:pos="360"/>
          <w:tab w:val="num" w:pos="426"/>
        </w:tabs>
        <w:ind w:left="425" w:hanging="425"/>
        <w:jc w:val="both"/>
        <w:rPr>
          <w:sz w:val="22"/>
          <w:szCs w:val="22"/>
        </w:rPr>
      </w:pPr>
      <w:r w:rsidRPr="00BF560A">
        <w:rPr>
          <w:sz w:val="22"/>
          <w:szCs w:val="22"/>
        </w:rPr>
        <w:t xml:space="preserve">V případě prodlení zhotovitele s odstraněním vad či nedodělků ve lhůtě dle čl. XI. odst. 3 této smlouvy je objednatel oprávněn účtovat zhotoviteli smluvní pokutu ve výši </w:t>
      </w:r>
      <w:proofErr w:type="gramStart"/>
      <w:r w:rsidR="00485761" w:rsidRPr="00BF560A">
        <w:rPr>
          <w:sz w:val="22"/>
          <w:szCs w:val="22"/>
        </w:rPr>
        <w:t>1</w:t>
      </w:r>
      <w:r w:rsidR="006D4BA9" w:rsidRPr="00BF560A">
        <w:rPr>
          <w:sz w:val="22"/>
          <w:szCs w:val="22"/>
        </w:rPr>
        <w:t>.000,-</w:t>
      </w:r>
      <w:proofErr w:type="gramEnd"/>
      <w:r w:rsidR="006D4BA9" w:rsidRPr="00BF560A">
        <w:rPr>
          <w:sz w:val="22"/>
          <w:szCs w:val="22"/>
        </w:rPr>
        <w:t xml:space="preserve"> </w:t>
      </w:r>
      <w:r w:rsidRPr="00BF560A">
        <w:rPr>
          <w:sz w:val="22"/>
          <w:szCs w:val="22"/>
        </w:rPr>
        <w:t>Kč za každý započatý den prodlení.</w:t>
      </w:r>
    </w:p>
    <w:p w14:paraId="0148B7F6" w14:textId="19D05F90" w:rsidR="00C17D59" w:rsidRPr="00DD0D2A" w:rsidRDefault="00C17D59" w:rsidP="004E0F85">
      <w:pPr>
        <w:pStyle w:val="Odstavecseseznamem"/>
        <w:numPr>
          <w:ilvl w:val="0"/>
          <w:numId w:val="41"/>
        </w:numPr>
        <w:tabs>
          <w:tab w:val="clear" w:pos="360"/>
          <w:tab w:val="num" w:pos="426"/>
        </w:tabs>
        <w:spacing w:after="60"/>
        <w:ind w:left="425" w:hanging="425"/>
        <w:jc w:val="both"/>
        <w:rPr>
          <w:sz w:val="22"/>
          <w:szCs w:val="22"/>
        </w:rPr>
      </w:pPr>
      <w:r w:rsidRPr="00DD0D2A">
        <w:rPr>
          <w:sz w:val="22"/>
          <w:szCs w:val="22"/>
        </w:rPr>
        <w:t>P</w:t>
      </w:r>
      <w:r w:rsidR="00E22C73" w:rsidRPr="00DD0D2A">
        <w:rPr>
          <w:sz w:val="22"/>
          <w:szCs w:val="22"/>
        </w:rPr>
        <w:t>ři porušení povinnosti</w:t>
      </w:r>
      <w:r w:rsidRPr="00DD0D2A">
        <w:rPr>
          <w:sz w:val="22"/>
          <w:szCs w:val="22"/>
        </w:rPr>
        <w:t xml:space="preserve"> dle čl. II, odstavce 2</w:t>
      </w:r>
      <w:r w:rsidR="00FA508C" w:rsidRPr="00DD0D2A">
        <w:rPr>
          <w:sz w:val="22"/>
          <w:szCs w:val="22"/>
        </w:rPr>
        <w:t xml:space="preserve"> nebo</w:t>
      </w:r>
      <w:r w:rsidRPr="00DD0D2A">
        <w:rPr>
          <w:sz w:val="22"/>
          <w:szCs w:val="22"/>
        </w:rPr>
        <w:t xml:space="preserve"> přílohy č. 2 této smlouvy (výkon dozoru</w:t>
      </w:r>
      <w:r w:rsidR="007E1E3A" w:rsidRPr="00DD0D2A">
        <w:rPr>
          <w:sz w:val="22"/>
          <w:szCs w:val="22"/>
        </w:rPr>
        <w:t xml:space="preserve"> projektanta</w:t>
      </w:r>
      <w:r w:rsidRPr="00DD0D2A">
        <w:rPr>
          <w:sz w:val="22"/>
          <w:szCs w:val="22"/>
        </w:rPr>
        <w:t xml:space="preserve">), je objednatel oprávněn uplatnit smluvní pokutu ve výši </w:t>
      </w:r>
      <w:proofErr w:type="gramStart"/>
      <w:r w:rsidRPr="00DD0D2A">
        <w:rPr>
          <w:sz w:val="22"/>
          <w:szCs w:val="22"/>
        </w:rPr>
        <w:t>2.000,-</w:t>
      </w:r>
      <w:proofErr w:type="gramEnd"/>
      <w:r w:rsidRPr="00DD0D2A">
        <w:rPr>
          <w:sz w:val="22"/>
          <w:szCs w:val="22"/>
        </w:rPr>
        <w:t xml:space="preserve"> Kč za každý jednotlivý případ porušení.</w:t>
      </w:r>
    </w:p>
    <w:p w14:paraId="0148B7F7" w14:textId="62F7307C" w:rsidR="00E76C71" w:rsidRPr="00BF560A" w:rsidRDefault="00E76C71" w:rsidP="00040B96">
      <w:pPr>
        <w:pStyle w:val="Odstavecseseznamem"/>
        <w:numPr>
          <w:ilvl w:val="0"/>
          <w:numId w:val="41"/>
        </w:numPr>
        <w:tabs>
          <w:tab w:val="clear" w:pos="360"/>
          <w:tab w:val="num" w:pos="426"/>
        </w:tabs>
        <w:ind w:left="425" w:hanging="425"/>
        <w:jc w:val="both"/>
        <w:rPr>
          <w:sz w:val="22"/>
          <w:szCs w:val="22"/>
        </w:rPr>
      </w:pPr>
      <w:r w:rsidRPr="00BF560A">
        <w:rPr>
          <w:sz w:val="22"/>
          <w:szCs w:val="22"/>
        </w:rPr>
        <w:t>Při porušení</w:t>
      </w:r>
      <w:r w:rsidR="002D1141">
        <w:rPr>
          <w:sz w:val="22"/>
          <w:szCs w:val="22"/>
        </w:rPr>
        <w:t xml:space="preserve"> kterékoliv z </w:t>
      </w:r>
      <w:r w:rsidR="00040B96" w:rsidRPr="00BF560A">
        <w:rPr>
          <w:sz w:val="22"/>
          <w:szCs w:val="22"/>
        </w:rPr>
        <w:t>povinnost</w:t>
      </w:r>
      <w:r w:rsidR="002D1141">
        <w:rPr>
          <w:sz w:val="22"/>
          <w:szCs w:val="22"/>
        </w:rPr>
        <w:t>í</w:t>
      </w:r>
      <w:r w:rsidR="00040B96" w:rsidRPr="00BF560A">
        <w:rPr>
          <w:sz w:val="22"/>
          <w:szCs w:val="22"/>
        </w:rPr>
        <w:t xml:space="preserve"> </w:t>
      </w:r>
      <w:r w:rsidR="002D1141">
        <w:rPr>
          <w:sz w:val="22"/>
          <w:szCs w:val="22"/>
        </w:rPr>
        <w:t xml:space="preserve">uvedených v </w:t>
      </w:r>
      <w:r w:rsidRPr="00BF560A">
        <w:rPr>
          <w:sz w:val="22"/>
          <w:szCs w:val="22"/>
        </w:rPr>
        <w:t>čl. I</w:t>
      </w:r>
      <w:r w:rsidR="00040B96" w:rsidRPr="00BF560A">
        <w:rPr>
          <w:sz w:val="22"/>
          <w:szCs w:val="22"/>
        </w:rPr>
        <w:t>I</w:t>
      </w:r>
      <w:r w:rsidRPr="00BF560A">
        <w:rPr>
          <w:sz w:val="22"/>
          <w:szCs w:val="22"/>
        </w:rPr>
        <w:t>, odstavc</w:t>
      </w:r>
      <w:r w:rsidR="002D1141">
        <w:rPr>
          <w:sz w:val="22"/>
          <w:szCs w:val="22"/>
        </w:rPr>
        <w:t>i</w:t>
      </w:r>
      <w:r w:rsidRPr="00BF560A">
        <w:rPr>
          <w:sz w:val="22"/>
          <w:szCs w:val="22"/>
        </w:rPr>
        <w:t xml:space="preserve"> </w:t>
      </w:r>
      <w:r w:rsidR="00F445E9">
        <w:rPr>
          <w:sz w:val="22"/>
          <w:szCs w:val="22"/>
        </w:rPr>
        <w:t>8</w:t>
      </w:r>
      <w:r w:rsidR="00BB6593">
        <w:rPr>
          <w:sz w:val="22"/>
          <w:szCs w:val="22"/>
        </w:rPr>
        <w:t xml:space="preserve"> </w:t>
      </w:r>
      <w:r w:rsidR="00C17D59" w:rsidRPr="00BF560A">
        <w:rPr>
          <w:sz w:val="22"/>
          <w:szCs w:val="22"/>
        </w:rPr>
        <w:t>(</w:t>
      </w:r>
      <w:r w:rsidR="002D06EC" w:rsidRPr="00BF560A">
        <w:rPr>
          <w:sz w:val="22"/>
          <w:szCs w:val="22"/>
        </w:rPr>
        <w:t>konání výrobních výborů</w:t>
      </w:r>
      <w:r w:rsidR="00E22C73">
        <w:rPr>
          <w:sz w:val="22"/>
          <w:szCs w:val="22"/>
        </w:rPr>
        <w:t>)</w:t>
      </w:r>
      <w:r w:rsidRPr="00BF560A">
        <w:rPr>
          <w:sz w:val="22"/>
          <w:szCs w:val="22"/>
        </w:rPr>
        <w:t xml:space="preserve">, je objednatel oprávněn uplatnit smluvní pokutu ve výši </w:t>
      </w:r>
      <w:proofErr w:type="gramStart"/>
      <w:r w:rsidR="00040B96" w:rsidRPr="00BF560A">
        <w:rPr>
          <w:sz w:val="22"/>
          <w:szCs w:val="22"/>
        </w:rPr>
        <w:t>2</w:t>
      </w:r>
      <w:r w:rsidRPr="00BF560A">
        <w:rPr>
          <w:sz w:val="22"/>
          <w:szCs w:val="22"/>
        </w:rPr>
        <w:t>.000,-</w:t>
      </w:r>
      <w:proofErr w:type="gramEnd"/>
      <w:r w:rsidRPr="00BF560A">
        <w:rPr>
          <w:sz w:val="22"/>
          <w:szCs w:val="22"/>
        </w:rPr>
        <w:t xml:space="preserve"> Kč za každý jednotlivý případ </w:t>
      </w:r>
      <w:r w:rsidR="00040B96" w:rsidRPr="00BF560A">
        <w:rPr>
          <w:sz w:val="22"/>
          <w:szCs w:val="22"/>
        </w:rPr>
        <w:t>porušení</w:t>
      </w:r>
      <w:r w:rsidR="00E22C73">
        <w:rPr>
          <w:sz w:val="22"/>
          <w:szCs w:val="22"/>
        </w:rPr>
        <w:t>.</w:t>
      </w:r>
    </w:p>
    <w:p w14:paraId="0148B7F8" w14:textId="400BDFEF" w:rsidR="00717DB9" w:rsidRPr="00BF560A" w:rsidRDefault="00717DB9" w:rsidP="00717DB9">
      <w:pPr>
        <w:pStyle w:val="Odstavecseseznamem"/>
        <w:numPr>
          <w:ilvl w:val="0"/>
          <w:numId w:val="41"/>
        </w:numPr>
        <w:spacing w:before="90"/>
        <w:jc w:val="both"/>
        <w:rPr>
          <w:sz w:val="22"/>
          <w:szCs w:val="22"/>
        </w:rPr>
      </w:pPr>
      <w:r w:rsidRPr="00BF560A">
        <w:rPr>
          <w:sz w:val="22"/>
          <w:szCs w:val="22"/>
        </w:rPr>
        <w:t xml:space="preserve">Při porušení záruky dle čl. </w:t>
      </w:r>
      <w:r w:rsidR="001305F0">
        <w:rPr>
          <w:sz w:val="22"/>
          <w:szCs w:val="22"/>
        </w:rPr>
        <w:t>VIII</w:t>
      </w:r>
      <w:r w:rsidRPr="00BF560A">
        <w:rPr>
          <w:sz w:val="22"/>
          <w:szCs w:val="22"/>
        </w:rPr>
        <w:t xml:space="preserve">, odstavce 3, této smlouvy, je objednatel oprávněn uplatnit smluvní pokutu ve výši </w:t>
      </w:r>
      <w:proofErr w:type="gramStart"/>
      <w:r w:rsidRPr="00BF560A">
        <w:rPr>
          <w:sz w:val="22"/>
          <w:szCs w:val="22"/>
        </w:rPr>
        <w:t>1.000,-</w:t>
      </w:r>
      <w:proofErr w:type="gramEnd"/>
      <w:r w:rsidRPr="00BF560A">
        <w:rPr>
          <w:sz w:val="22"/>
          <w:szCs w:val="22"/>
        </w:rPr>
        <w:t xml:space="preserve"> Kč za každý jednotlivý případ chybně uvedeného právního předpisu nebo odkazu na něj.</w:t>
      </w:r>
    </w:p>
    <w:p w14:paraId="0148B7F9" w14:textId="229ABA54" w:rsidR="005943A6" w:rsidRPr="00BF560A" w:rsidRDefault="005943A6" w:rsidP="009668A5">
      <w:pPr>
        <w:pStyle w:val="Odstavecseseznamem"/>
        <w:numPr>
          <w:ilvl w:val="0"/>
          <w:numId w:val="41"/>
        </w:numPr>
        <w:spacing w:before="90"/>
        <w:jc w:val="both"/>
        <w:rPr>
          <w:sz w:val="22"/>
          <w:szCs w:val="22"/>
        </w:rPr>
      </w:pPr>
      <w:r w:rsidRPr="00BF560A">
        <w:rPr>
          <w:sz w:val="22"/>
          <w:szCs w:val="22"/>
        </w:rPr>
        <w:t>V případě, že zhotovitel poruší jakoukoli svou povinnost stanovenou v bodu XI.1</w:t>
      </w:r>
      <w:r w:rsidR="00EE5629">
        <w:rPr>
          <w:sz w:val="22"/>
          <w:szCs w:val="22"/>
        </w:rPr>
        <w:t>7</w:t>
      </w:r>
      <w:r w:rsidRPr="00BF560A">
        <w:rPr>
          <w:sz w:val="22"/>
          <w:szCs w:val="22"/>
        </w:rPr>
        <w:t xml:space="preserve"> této smlouvy, je objednatel oprávněn požadovat po zhotoviteli smluvní pokutu ve výši </w:t>
      </w:r>
      <w:proofErr w:type="gramStart"/>
      <w:r w:rsidRPr="00BF560A">
        <w:rPr>
          <w:sz w:val="22"/>
          <w:szCs w:val="22"/>
        </w:rPr>
        <w:t>10.000,-</w:t>
      </w:r>
      <w:proofErr w:type="gramEnd"/>
      <w:r w:rsidRPr="00BF560A">
        <w:rPr>
          <w:sz w:val="22"/>
          <w:szCs w:val="22"/>
        </w:rPr>
        <w:t xml:space="preserve"> Kč (slovy deset tisíc korun českých) za každý zjištěný případ.</w:t>
      </w:r>
    </w:p>
    <w:p w14:paraId="0148B7FA" w14:textId="24EAEE93" w:rsidR="00B340B6" w:rsidRPr="00BF560A" w:rsidRDefault="00B340B6" w:rsidP="009668A5">
      <w:pPr>
        <w:pStyle w:val="Odstavecseseznamem"/>
        <w:numPr>
          <w:ilvl w:val="0"/>
          <w:numId w:val="41"/>
        </w:numPr>
        <w:spacing w:before="90"/>
        <w:jc w:val="both"/>
        <w:rPr>
          <w:sz w:val="22"/>
          <w:szCs w:val="22"/>
        </w:rPr>
      </w:pPr>
      <w:r w:rsidRPr="00BF560A">
        <w:rPr>
          <w:iCs/>
          <w:sz w:val="22"/>
          <w:szCs w:val="22"/>
        </w:rPr>
        <w:t xml:space="preserve">V případě, že Zhotovitel opomene zapracovat do projektové dokumentace některý z požadavků Objednatele nebo podstatné prvky, o kterých je zřejmé, že jsou pro plnění díla, které je předmětem projektu, podstatné, i když nebyly v zadávací dokumentaci výslovně uvedeny či mezi stranami výslovně sjednány, je Objednatel oprávněn účtovat smluvní pokutu ve výši </w:t>
      </w:r>
      <w:proofErr w:type="gramStart"/>
      <w:r w:rsidR="00485761" w:rsidRPr="00BF560A">
        <w:rPr>
          <w:iCs/>
          <w:sz w:val="22"/>
          <w:szCs w:val="22"/>
        </w:rPr>
        <w:t>2.000</w:t>
      </w:r>
      <w:r w:rsidRPr="00BF560A">
        <w:rPr>
          <w:iCs/>
          <w:sz w:val="22"/>
          <w:szCs w:val="22"/>
        </w:rPr>
        <w:t>,-</w:t>
      </w:r>
      <w:proofErr w:type="gramEnd"/>
      <w:r w:rsidRPr="00BF560A">
        <w:rPr>
          <w:iCs/>
          <w:sz w:val="22"/>
          <w:szCs w:val="22"/>
        </w:rPr>
        <w:t xml:space="preserve"> Kč za každé takové jednotlivé opomenutí. </w:t>
      </w:r>
    </w:p>
    <w:p w14:paraId="0148B7FB" w14:textId="63CF50DF" w:rsidR="00AD2B43" w:rsidRPr="00BF560A" w:rsidRDefault="00485761" w:rsidP="00485761">
      <w:pPr>
        <w:numPr>
          <w:ilvl w:val="0"/>
          <w:numId w:val="41"/>
        </w:numPr>
        <w:spacing w:before="90"/>
        <w:jc w:val="both"/>
        <w:rPr>
          <w:sz w:val="22"/>
          <w:szCs w:val="22"/>
        </w:rPr>
      </w:pPr>
      <w:r w:rsidRPr="00BF560A">
        <w:rPr>
          <w:sz w:val="22"/>
          <w:szCs w:val="22"/>
        </w:rPr>
        <w:t>V případě, že zhotovitel v rozporu s</w:t>
      </w:r>
      <w:r w:rsidR="00BB6593">
        <w:rPr>
          <w:sz w:val="22"/>
          <w:szCs w:val="22"/>
        </w:rPr>
        <w:t> </w:t>
      </w:r>
      <w:r w:rsidR="00AD2B43" w:rsidRPr="00BF560A">
        <w:rPr>
          <w:sz w:val="22"/>
          <w:szCs w:val="22"/>
        </w:rPr>
        <w:t>čl</w:t>
      </w:r>
      <w:r w:rsidR="00BB6593">
        <w:rPr>
          <w:sz w:val="22"/>
          <w:szCs w:val="22"/>
        </w:rPr>
        <w:t>.</w:t>
      </w:r>
      <w:r w:rsidRPr="00BF560A">
        <w:rPr>
          <w:sz w:val="22"/>
          <w:szCs w:val="22"/>
        </w:rPr>
        <w:t xml:space="preserve"> XI, odstavcem 16 této smlouvy bez předchozího písemného odsouhlasení zástupcem objednatele ve věcech technických dle čl. I (kontaktní osoba) této smlouvy provede faktickou změnu na pozici vedoucích osob uvedených v Příloze č. 5 této smlouvy, je objednatel oprávněn požadovat po zhotoviteli smluvní pokutu ve výši </w:t>
      </w:r>
      <w:proofErr w:type="gramStart"/>
      <w:r w:rsidRPr="00BF560A">
        <w:rPr>
          <w:sz w:val="22"/>
          <w:szCs w:val="22"/>
        </w:rPr>
        <w:t>10.000,-</w:t>
      </w:r>
      <w:proofErr w:type="gramEnd"/>
      <w:r w:rsidRPr="00BF560A">
        <w:rPr>
          <w:sz w:val="22"/>
          <w:szCs w:val="22"/>
        </w:rPr>
        <w:t xml:space="preserve"> Kč (slovy deset tisíc korun českých) za každý zjištěný případ.</w:t>
      </w:r>
    </w:p>
    <w:p w14:paraId="4E4AF65E" w14:textId="36BD443C" w:rsidR="00A43A02" w:rsidRDefault="00A43A02" w:rsidP="00485761">
      <w:pPr>
        <w:numPr>
          <w:ilvl w:val="0"/>
          <w:numId w:val="41"/>
        </w:numPr>
        <w:spacing w:before="90"/>
        <w:jc w:val="both"/>
        <w:rPr>
          <w:sz w:val="22"/>
          <w:szCs w:val="22"/>
        </w:rPr>
      </w:pPr>
      <w:r>
        <w:rPr>
          <w:sz w:val="22"/>
          <w:szCs w:val="22"/>
        </w:rPr>
        <w:t xml:space="preserve">V případě, že se zhotovitel, v rámci dozoru projektanta v souladu s přílohou č. 2 této smlouvy, nezúčastní kontrolního jednání o výstavbě (kontrolního dne), je objednatel oprávněn účtovat zhotoviteli smluvní pokutu </w:t>
      </w:r>
      <w:r w:rsidR="00F321BB">
        <w:rPr>
          <w:sz w:val="22"/>
          <w:szCs w:val="22"/>
        </w:rPr>
        <w:t xml:space="preserve">ve výši </w:t>
      </w:r>
      <w:r w:rsidR="007F1E82">
        <w:rPr>
          <w:sz w:val="22"/>
          <w:szCs w:val="22"/>
        </w:rPr>
        <w:t>2.000</w:t>
      </w:r>
      <w:r w:rsidR="00F321BB">
        <w:rPr>
          <w:sz w:val="22"/>
          <w:szCs w:val="22"/>
        </w:rPr>
        <w:t xml:space="preserve"> Kč </w:t>
      </w:r>
      <w:r>
        <w:rPr>
          <w:sz w:val="22"/>
          <w:szCs w:val="22"/>
        </w:rPr>
        <w:t>za každý</w:t>
      </w:r>
      <w:r w:rsidR="00F321BB">
        <w:rPr>
          <w:sz w:val="22"/>
          <w:szCs w:val="22"/>
        </w:rPr>
        <w:t xml:space="preserve"> takový případ.</w:t>
      </w:r>
      <w:r>
        <w:rPr>
          <w:sz w:val="22"/>
          <w:szCs w:val="22"/>
        </w:rPr>
        <w:t xml:space="preserve">  </w:t>
      </w:r>
    </w:p>
    <w:p w14:paraId="0148B7FC" w14:textId="2F2F8D42" w:rsidR="00AD2B43" w:rsidRPr="00BF560A" w:rsidRDefault="00AD2B43" w:rsidP="00485761">
      <w:pPr>
        <w:numPr>
          <w:ilvl w:val="0"/>
          <w:numId w:val="41"/>
        </w:numPr>
        <w:spacing w:before="90"/>
        <w:jc w:val="both"/>
        <w:rPr>
          <w:sz w:val="22"/>
          <w:szCs w:val="22"/>
        </w:rPr>
      </w:pPr>
      <w:r w:rsidRPr="00BF560A">
        <w:rPr>
          <w:sz w:val="22"/>
          <w:szCs w:val="22"/>
        </w:rPr>
        <w:t>Zaplacením smluvní pokuty zhotovitelem není dotčeno právo objednatele na náhradu škody. Smluvní strany tímto výslovně vylučují užití § 2050 občanského zákoníku.</w:t>
      </w:r>
    </w:p>
    <w:p w14:paraId="0148B7FD" w14:textId="77777777" w:rsidR="00485761" w:rsidRPr="00BF560A" w:rsidRDefault="00AD2B43" w:rsidP="00485761">
      <w:pPr>
        <w:numPr>
          <w:ilvl w:val="0"/>
          <w:numId w:val="41"/>
        </w:numPr>
        <w:spacing w:before="90"/>
        <w:jc w:val="both"/>
        <w:rPr>
          <w:sz w:val="22"/>
          <w:szCs w:val="22"/>
        </w:rPr>
      </w:pPr>
      <w:r w:rsidRPr="00BF560A">
        <w:rPr>
          <w:sz w:val="22"/>
          <w:szCs w:val="22"/>
        </w:rPr>
        <w:t>Zhotovitel bere na vědomí, že pokud objednateli vznikne právo účtovat smluvní pokutu dle této smlouvy, je objednatel oprávněn tak vždy učinit, nicméně není to jeho povinností. Objednatel má právo při svém rozhodování o uplatnění smluvních pokut dle této smlouvy zohledňovat jako spravedlivý a poctivý obchodník veškeré okolnosti vzniku nároku na smluvní pokutu, včetně objektivních důvodů porušení smlouvy na straně zhotovitele či míru škody vzniklé v majetkové sféře objednatele, to vše s přihlédnutím k racionálnímu a spravedlivému uspořádání vzájemných vztahů (pozn.: pokud se však objednatel rozhodne nárok na smluvní pokutu uplatnit, není zhotovitel oprávněn s ohledem na výše uvedené aspekty namítat, že smluvní pokuta neměla být objednatelem uplatňována).</w:t>
      </w:r>
      <w:r w:rsidR="00485761" w:rsidRPr="00BF560A">
        <w:rPr>
          <w:sz w:val="22"/>
          <w:szCs w:val="22"/>
        </w:rPr>
        <w:t xml:space="preserve"> </w:t>
      </w:r>
    </w:p>
    <w:p w14:paraId="0148B7FE" w14:textId="77777777" w:rsidR="00BB636D" w:rsidRPr="00BF560A" w:rsidRDefault="00BB636D" w:rsidP="003A142A">
      <w:pPr>
        <w:jc w:val="center"/>
        <w:rPr>
          <w:b/>
          <w:sz w:val="22"/>
          <w:szCs w:val="22"/>
        </w:rPr>
      </w:pPr>
    </w:p>
    <w:p w14:paraId="0148B7FF" w14:textId="77777777" w:rsidR="003A142A" w:rsidRPr="00BF560A" w:rsidRDefault="003A142A" w:rsidP="00F10CFC">
      <w:pPr>
        <w:pStyle w:val="Odstavecseseznamem"/>
        <w:keepNext/>
        <w:keepLines/>
        <w:numPr>
          <w:ilvl w:val="0"/>
          <w:numId w:val="11"/>
        </w:numPr>
        <w:ind w:left="426" w:hanging="426"/>
        <w:jc w:val="center"/>
        <w:rPr>
          <w:b/>
          <w:sz w:val="22"/>
          <w:szCs w:val="22"/>
        </w:rPr>
      </w:pPr>
      <w:r w:rsidRPr="00BF560A">
        <w:rPr>
          <w:b/>
          <w:sz w:val="22"/>
          <w:szCs w:val="22"/>
        </w:rPr>
        <w:t xml:space="preserve">Záruční podmínky </w:t>
      </w:r>
    </w:p>
    <w:p w14:paraId="0148B800" w14:textId="77777777" w:rsidR="00FC04E6" w:rsidRPr="00BF560A" w:rsidRDefault="003A142A" w:rsidP="00FC04E6">
      <w:pPr>
        <w:numPr>
          <w:ilvl w:val="0"/>
          <w:numId w:val="9"/>
        </w:numPr>
        <w:tabs>
          <w:tab w:val="clear" w:pos="360"/>
        </w:tabs>
        <w:spacing w:before="90"/>
        <w:ind w:left="426" w:hanging="426"/>
        <w:jc w:val="both"/>
        <w:rPr>
          <w:sz w:val="22"/>
          <w:szCs w:val="22"/>
        </w:rPr>
      </w:pPr>
      <w:r w:rsidRPr="00BF560A">
        <w:rPr>
          <w:sz w:val="22"/>
          <w:szCs w:val="22"/>
        </w:rPr>
        <w:t>Zhotovitel poskytuje záruku</w:t>
      </w:r>
      <w:r w:rsidR="0066309B" w:rsidRPr="00BF560A">
        <w:rPr>
          <w:sz w:val="22"/>
          <w:szCs w:val="22"/>
        </w:rPr>
        <w:t xml:space="preserve"> </w:t>
      </w:r>
      <w:r w:rsidRPr="00BF560A">
        <w:rPr>
          <w:sz w:val="22"/>
          <w:szCs w:val="22"/>
        </w:rPr>
        <w:t xml:space="preserve">na dobu </w:t>
      </w:r>
      <w:r w:rsidR="003B5C4C" w:rsidRPr="00BF560A">
        <w:rPr>
          <w:sz w:val="22"/>
          <w:szCs w:val="22"/>
        </w:rPr>
        <w:t>60</w:t>
      </w:r>
      <w:r w:rsidRPr="00BF560A">
        <w:rPr>
          <w:sz w:val="22"/>
          <w:szCs w:val="22"/>
        </w:rPr>
        <w:t xml:space="preserve"> měsíců od protokolárního předání a převzetí díla dle předmětu této </w:t>
      </w:r>
      <w:r w:rsidR="00054A20" w:rsidRPr="00BF560A">
        <w:rPr>
          <w:sz w:val="22"/>
          <w:szCs w:val="22"/>
        </w:rPr>
        <w:t>smlouvy</w:t>
      </w:r>
      <w:r w:rsidR="00FC04E6" w:rsidRPr="00BF560A">
        <w:rPr>
          <w:sz w:val="22"/>
          <w:szCs w:val="22"/>
        </w:rPr>
        <w:t>.</w:t>
      </w:r>
    </w:p>
    <w:p w14:paraId="0148B801" w14:textId="35DD9975" w:rsidR="003B5C4C" w:rsidRPr="00BF560A" w:rsidRDefault="00FC04E6" w:rsidP="00FC04E6">
      <w:pPr>
        <w:numPr>
          <w:ilvl w:val="0"/>
          <w:numId w:val="9"/>
        </w:numPr>
        <w:tabs>
          <w:tab w:val="clear" w:pos="360"/>
        </w:tabs>
        <w:spacing w:before="90"/>
        <w:ind w:left="426" w:hanging="426"/>
        <w:jc w:val="both"/>
        <w:rPr>
          <w:sz w:val="22"/>
          <w:szCs w:val="22"/>
        </w:rPr>
      </w:pPr>
      <w:r w:rsidRPr="00BF560A">
        <w:rPr>
          <w:sz w:val="22"/>
          <w:szCs w:val="22"/>
        </w:rPr>
        <w:t xml:space="preserve">Zhotovitel se zavazuje, že dle projektové dokumentace, která je předmětem této smlouvy, </w:t>
      </w:r>
      <w:r w:rsidR="002246A2">
        <w:rPr>
          <w:sz w:val="22"/>
          <w:szCs w:val="22"/>
        </w:rPr>
        <w:t xml:space="preserve">v rozsahu </w:t>
      </w:r>
      <w:r w:rsidRPr="00BF560A">
        <w:rPr>
          <w:sz w:val="22"/>
          <w:szCs w:val="22"/>
        </w:rPr>
        <w:t xml:space="preserve">dokumentace pro </w:t>
      </w:r>
      <w:r w:rsidR="002246A2">
        <w:rPr>
          <w:sz w:val="22"/>
          <w:szCs w:val="22"/>
        </w:rPr>
        <w:t>realizaci</w:t>
      </w:r>
      <w:r w:rsidRPr="00BF560A">
        <w:rPr>
          <w:sz w:val="22"/>
          <w:szCs w:val="22"/>
        </w:rPr>
        <w:t>, bude možno úspěšně zrealizovat výběrové řízení na dodávku stavby, a že tuto stavbu bude možno zrealizovat. Délka této záruky se stanovuje na dobu 60 měsíců od protokolárního předání a převzetí dokumentace zpracované na základě této smlouvy.</w:t>
      </w:r>
    </w:p>
    <w:p w14:paraId="0148B802" w14:textId="77777777" w:rsidR="003B5C4C" w:rsidRPr="00BF560A" w:rsidRDefault="003B5C4C" w:rsidP="00FC04E6">
      <w:pPr>
        <w:numPr>
          <w:ilvl w:val="0"/>
          <w:numId w:val="9"/>
        </w:numPr>
        <w:tabs>
          <w:tab w:val="clear" w:pos="360"/>
        </w:tabs>
        <w:spacing w:before="90"/>
        <w:ind w:left="426" w:hanging="426"/>
        <w:jc w:val="both"/>
        <w:rPr>
          <w:sz w:val="22"/>
          <w:szCs w:val="22"/>
        </w:rPr>
      </w:pPr>
      <w:r w:rsidRPr="00BF560A">
        <w:rPr>
          <w:sz w:val="22"/>
          <w:szCs w:val="22"/>
        </w:rPr>
        <w:lastRenderedPageBreak/>
        <w:t xml:space="preserve">Zhotovitel </w:t>
      </w:r>
      <w:r w:rsidR="00EF3D3A" w:rsidRPr="00BF560A">
        <w:rPr>
          <w:sz w:val="22"/>
          <w:szCs w:val="22"/>
        </w:rPr>
        <w:t xml:space="preserve">dále </w:t>
      </w:r>
      <w:r w:rsidRPr="00BF560A">
        <w:rPr>
          <w:sz w:val="22"/>
          <w:szCs w:val="22"/>
        </w:rPr>
        <w:t xml:space="preserve">poskytuje záruku na skutečnost, že </w:t>
      </w:r>
      <w:r w:rsidR="00FC04E6" w:rsidRPr="00BF560A">
        <w:rPr>
          <w:sz w:val="22"/>
          <w:szCs w:val="22"/>
        </w:rPr>
        <w:t xml:space="preserve">dokumentace stavby </w:t>
      </w:r>
      <w:r w:rsidR="00354408" w:rsidRPr="00BF560A">
        <w:rPr>
          <w:sz w:val="22"/>
          <w:szCs w:val="22"/>
        </w:rPr>
        <w:t>bude zpracován</w:t>
      </w:r>
      <w:r w:rsidR="00FC04E6" w:rsidRPr="00BF560A">
        <w:rPr>
          <w:sz w:val="22"/>
          <w:szCs w:val="22"/>
        </w:rPr>
        <w:t>a</w:t>
      </w:r>
      <w:r w:rsidRPr="00BF560A">
        <w:rPr>
          <w:sz w:val="22"/>
          <w:szCs w:val="22"/>
        </w:rPr>
        <w:t xml:space="preserve"> dle platných právních předpisů, a že všechny relevantní právní předpisy, nebo odkazy na ně, budou v dokumentaci uvedeny správně.</w:t>
      </w:r>
    </w:p>
    <w:p w14:paraId="0148B803" w14:textId="77777777" w:rsidR="00147898" w:rsidRPr="00BF560A" w:rsidRDefault="00147898" w:rsidP="003B5C4C">
      <w:pPr>
        <w:numPr>
          <w:ilvl w:val="0"/>
          <w:numId w:val="9"/>
        </w:numPr>
        <w:tabs>
          <w:tab w:val="clear" w:pos="360"/>
        </w:tabs>
        <w:spacing w:before="90"/>
        <w:ind w:left="426" w:hanging="426"/>
        <w:jc w:val="both"/>
        <w:rPr>
          <w:sz w:val="22"/>
          <w:szCs w:val="22"/>
        </w:rPr>
      </w:pPr>
      <w:r w:rsidRPr="00BF560A">
        <w:rPr>
          <w:sz w:val="22"/>
          <w:szCs w:val="22"/>
        </w:rPr>
        <w:t>V případě, že předmět plnění bude obsahovat vady, je zhotovitel povinen tyto odstranit ve lhůtě 14 dnů ode dne oznámení vady objednatelem, nebude-li dohodnuto jinak.</w:t>
      </w:r>
    </w:p>
    <w:p w14:paraId="0148B804" w14:textId="77777777" w:rsidR="00147898" w:rsidRPr="00BF560A" w:rsidRDefault="00147898" w:rsidP="00AE14B2">
      <w:pPr>
        <w:jc w:val="center"/>
        <w:rPr>
          <w:b/>
          <w:sz w:val="22"/>
          <w:szCs w:val="22"/>
        </w:rPr>
      </w:pPr>
    </w:p>
    <w:p w14:paraId="0148B805" w14:textId="77777777" w:rsidR="00C82141" w:rsidRPr="00BF560A" w:rsidRDefault="00C82141" w:rsidP="00F10CFC">
      <w:pPr>
        <w:pStyle w:val="Odstavecseseznamem"/>
        <w:keepNext/>
        <w:keepLines/>
        <w:numPr>
          <w:ilvl w:val="0"/>
          <w:numId w:val="11"/>
        </w:numPr>
        <w:ind w:left="426" w:hanging="426"/>
        <w:jc w:val="center"/>
        <w:rPr>
          <w:b/>
          <w:sz w:val="22"/>
          <w:szCs w:val="22"/>
        </w:rPr>
      </w:pPr>
      <w:r w:rsidRPr="00BF560A">
        <w:rPr>
          <w:b/>
          <w:sz w:val="22"/>
          <w:szCs w:val="22"/>
        </w:rPr>
        <w:t>Závazky objednatele, podmiňující plnění zhotovitele</w:t>
      </w:r>
    </w:p>
    <w:p w14:paraId="0148B806" w14:textId="77777777" w:rsidR="000A3186" w:rsidRPr="00BF560A" w:rsidRDefault="00C82141" w:rsidP="004F5C0D">
      <w:pPr>
        <w:numPr>
          <w:ilvl w:val="0"/>
          <w:numId w:val="42"/>
        </w:numPr>
        <w:tabs>
          <w:tab w:val="clear" w:pos="360"/>
        </w:tabs>
        <w:spacing w:before="90"/>
        <w:ind w:left="426" w:hanging="426"/>
        <w:jc w:val="both"/>
        <w:rPr>
          <w:sz w:val="22"/>
          <w:szCs w:val="22"/>
        </w:rPr>
      </w:pPr>
      <w:r w:rsidRPr="00BF560A">
        <w:rPr>
          <w:sz w:val="22"/>
          <w:szCs w:val="22"/>
        </w:rPr>
        <w:t xml:space="preserve">Objednatel umožní zhotoviteli </w:t>
      </w:r>
      <w:r w:rsidR="0066309B" w:rsidRPr="00BF560A">
        <w:rPr>
          <w:sz w:val="22"/>
          <w:szCs w:val="22"/>
        </w:rPr>
        <w:t xml:space="preserve">vstup </w:t>
      </w:r>
      <w:r w:rsidR="004F5C0D" w:rsidRPr="00BF560A">
        <w:rPr>
          <w:sz w:val="22"/>
          <w:szCs w:val="22"/>
        </w:rPr>
        <w:t>do objektů, v užívání objednatele, které jsou předmětem plnění dle této smlouvy dotčené</w:t>
      </w:r>
      <w:r w:rsidRPr="00BF560A">
        <w:rPr>
          <w:sz w:val="22"/>
          <w:szCs w:val="22"/>
        </w:rPr>
        <w:t xml:space="preserve">. Žádost o umožnění vstupu </w:t>
      </w:r>
      <w:r w:rsidR="00620ABE" w:rsidRPr="00BF560A">
        <w:rPr>
          <w:sz w:val="22"/>
          <w:szCs w:val="22"/>
        </w:rPr>
        <w:t xml:space="preserve">do </w:t>
      </w:r>
      <w:r w:rsidR="004F5C0D" w:rsidRPr="00BF560A">
        <w:rPr>
          <w:sz w:val="22"/>
          <w:szCs w:val="22"/>
        </w:rPr>
        <w:t xml:space="preserve">objektů </w:t>
      </w:r>
      <w:r w:rsidRPr="00BF560A">
        <w:rPr>
          <w:sz w:val="22"/>
          <w:szCs w:val="22"/>
        </w:rPr>
        <w:t>musí zhotovitel prokazatelně objednateli doručit alespoň 3 pracovní dny předem</w:t>
      </w:r>
      <w:r w:rsidR="00761399" w:rsidRPr="00BF560A">
        <w:rPr>
          <w:sz w:val="22"/>
          <w:szCs w:val="22"/>
        </w:rPr>
        <w:t>, nebude-li dohodnuto jinak</w:t>
      </w:r>
      <w:r w:rsidRPr="00BF560A">
        <w:rPr>
          <w:sz w:val="22"/>
          <w:szCs w:val="22"/>
        </w:rPr>
        <w:t>.</w:t>
      </w:r>
    </w:p>
    <w:p w14:paraId="0148B807" w14:textId="70FE48E1" w:rsidR="00CD4DFE" w:rsidRPr="00BF560A" w:rsidRDefault="00CD4DFE" w:rsidP="004F5C0D">
      <w:pPr>
        <w:numPr>
          <w:ilvl w:val="0"/>
          <w:numId w:val="42"/>
        </w:numPr>
        <w:tabs>
          <w:tab w:val="clear" w:pos="360"/>
        </w:tabs>
        <w:spacing w:before="90"/>
        <w:ind w:left="426" w:hanging="426"/>
        <w:jc w:val="both"/>
        <w:rPr>
          <w:sz w:val="22"/>
          <w:szCs w:val="22"/>
        </w:rPr>
      </w:pPr>
      <w:r w:rsidRPr="00BF560A">
        <w:rPr>
          <w:sz w:val="22"/>
          <w:szCs w:val="22"/>
        </w:rPr>
        <w:t>Objednatel poskytne součinnost při plnění předmětu smlouvy</w:t>
      </w:r>
      <w:r w:rsidR="004F5C0D" w:rsidRPr="00BF560A">
        <w:rPr>
          <w:sz w:val="22"/>
          <w:szCs w:val="22"/>
        </w:rPr>
        <w:t>,</w:t>
      </w:r>
      <w:r w:rsidR="003B1A4E" w:rsidRPr="00BF560A">
        <w:rPr>
          <w:sz w:val="22"/>
          <w:szCs w:val="22"/>
        </w:rPr>
        <w:t xml:space="preserve"> </w:t>
      </w:r>
      <w:r w:rsidR="004F5C0D" w:rsidRPr="00BF560A">
        <w:rPr>
          <w:sz w:val="22"/>
          <w:szCs w:val="22"/>
        </w:rPr>
        <w:t>při zajištění vydání pravomocných rozhodnutí</w:t>
      </w:r>
      <w:r w:rsidR="00FA01EA" w:rsidRPr="00BF560A">
        <w:rPr>
          <w:sz w:val="22"/>
          <w:szCs w:val="22"/>
        </w:rPr>
        <w:t xml:space="preserve"> a povoleních</w:t>
      </w:r>
      <w:r w:rsidR="003B1A4E" w:rsidRPr="00BF560A">
        <w:rPr>
          <w:sz w:val="22"/>
          <w:szCs w:val="22"/>
        </w:rPr>
        <w:t xml:space="preserve">. </w:t>
      </w:r>
    </w:p>
    <w:p w14:paraId="0148B808" w14:textId="77777777" w:rsidR="00966450" w:rsidRPr="00BF560A" w:rsidRDefault="00966450" w:rsidP="00966450">
      <w:pPr>
        <w:spacing w:before="90"/>
        <w:ind w:left="426"/>
        <w:jc w:val="both"/>
        <w:rPr>
          <w:sz w:val="22"/>
          <w:szCs w:val="22"/>
        </w:rPr>
      </w:pPr>
    </w:p>
    <w:p w14:paraId="0148B809" w14:textId="77777777" w:rsidR="00966450" w:rsidRPr="00BF560A" w:rsidRDefault="00966450" w:rsidP="00966450">
      <w:pPr>
        <w:pStyle w:val="Odstavecseseznamem"/>
        <w:numPr>
          <w:ilvl w:val="0"/>
          <w:numId w:val="11"/>
        </w:numPr>
        <w:ind w:left="426" w:hanging="426"/>
        <w:jc w:val="center"/>
        <w:rPr>
          <w:b/>
          <w:sz w:val="22"/>
          <w:szCs w:val="22"/>
        </w:rPr>
      </w:pPr>
      <w:r w:rsidRPr="00BF560A">
        <w:rPr>
          <w:b/>
          <w:sz w:val="22"/>
          <w:szCs w:val="22"/>
        </w:rPr>
        <w:t>Vyšší moc</w:t>
      </w:r>
    </w:p>
    <w:p w14:paraId="0148B80A" w14:textId="40206DA0" w:rsidR="00966450" w:rsidRPr="00BF560A" w:rsidRDefault="00966450" w:rsidP="00966450">
      <w:pPr>
        <w:pStyle w:val="Odstavecseseznamem"/>
        <w:numPr>
          <w:ilvl w:val="3"/>
          <w:numId w:val="59"/>
        </w:numPr>
        <w:spacing w:before="90" w:after="200" w:line="276" w:lineRule="auto"/>
        <w:ind w:left="425" w:right="28" w:hanging="425"/>
        <w:contextualSpacing/>
        <w:jc w:val="both"/>
        <w:rPr>
          <w:sz w:val="22"/>
          <w:szCs w:val="22"/>
        </w:rPr>
      </w:pPr>
      <w:r w:rsidRPr="00BF560A">
        <w:rPr>
          <w:bCs/>
          <w:sz w:val="22"/>
          <w:szCs w:val="22"/>
        </w:rPr>
        <w:t>Pokud některé ze smluvních stran brání ve splnění jakékoli její povinnosti z této smlouvy překážka v podobě vyšší moci, nebude tato smluvní strana odpovědná za újmu plynoucí z jejího porušení a nevzniká ji ani povinnost hradit smluvní pokuty spojené s daným porušením povinnosti</w:t>
      </w:r>
      <w:r w:rsidRPr="00BB6593">
        <w:rPr>
          <w:bCs/>
          <w:sz w:val="22"/>
          <w:szCs w:val="22"/>
        </w:rPr>
        <w:t>,</w:t>
      </w:r>
      <w:r w:rsidRPr="00082EE5">
        <w:rPr>
          <w:sz w:val="22"/>
          <w:szCs w:val="22"/>
        </w:rPr>
        <w:t xml:space="preserve"> avšak překážka v podobě vyšší moci lhůtu k plnění nestaví a nebrání tak možnosti odstoupení od smlouvy v případě prodlení s plněním či z jiných důvodů stanovených touto smlouvou či zákonem</w:t>
      </w:r>
      <w:r w:rsidRPr="00BB6593">
        <w:rPr>
          <w:bCs/>
          <w:sz w:val="22"/>
          <w:szCs w:val="22"/>
        </w:rPr>
        <w:t>. Pro</w:t>
      </w:r>
      <w:r w:rsidRPr="00BF560A">
        <w:rPr>
          <w:bCs/>
          <w:sz w:val="22"/>
          <w:szCs w:val="22"/>
        </w:rPr>
        <w:t xml:space="preserve"> vyloučení pochybností se předchozí věta uplatní pouze ve vztahu k povinnosti, jejíž splnění je přímo nebo bezprostředně vyloučeno vyšší mocí. </w:t>
      </w:r>
      <w:r w:rsidRPr="00BF560A">
        <w:rPr>
          <w:sz w:val="22"/>
          <w:szCs w:val="22"/>
        </w:rPr>
        <w:t xml:space="preserve">Vyšší mocí se pro účely této smlouvy rozumí mimořádná událost, okolnost nebo překážka, kterou, ani při vynaložení náležité péče, nemohl Poskytovatel před podáním nabídky v rámci zadávacího řízení na veřejnou zakázku (nabídka byla Poskytovatele podána dne </w:t>
      </w:r>
      <w:r w:rsidRPr="00BF560A">
        <w:rPr>
          <w:sz w:val="22"/>
          <w:szCs w:val="22"/>
          <w:highlight w:val="yellow"/>
        </w:rPr>
        <w:t>…</w:t>
      </w:r>
      <w:r w:rsidRPr="00BF560A">
        <w:rPr>
          <w:sz w:val="22"/>
          <w:szCs w:val="22"/>
        </w:rPr>
        <w:t>) [</w:t>
      </w:r>
      <w:r w:rsidRPr="00BF560A">
        <w:rPr>
          <w:i/>
          <w:iCs/>
          <w:color w:val="00B0F0"/>
          <w:sz w:val="22"/>
          <w:szCs w:val="22"/>
        </w:rPr>
        <w:t>POZ.:</w:t>
      </w:r>
      <w:r w:rsidRPr="00BF560A">
        <w:rPr>
          <w:color w:val="00B0F0"/>
          <w:sz w:val="22"/>
          <w:szCs w:val="22"/>
        </w:rPr>
        <w:t xml:space="preserve"> </w:t>
      </w:r>
      <w:r w:rsidRPr="00BF560A">
        <w:rPr>
          <w:i/>
          <w:iCs/>
          <w:color w:val="00B0F0"/>
          <w:sz w:val="22"/>
          <w:szCs w:val="22"/>
        </w:rPr>
        <w:t>Poskytovatel nevyplňuje, doplní Objednatel až před podpisem smlouvy]</w:t>
      </w:r>
      <w:r w:rsidRPr="00BF560A">
        <w:rPr>
          <w:i/>
          <w:iCs/>
          <w:sz w:val="22"/>
          <w:szCs w:val="22"/>
        </w:rPr>
        <w:t xml:space="preserve"> </w:t>
      </w:r>
      <w:r w:rsidRPr="00BF560A">
        <w:rPr>
          <w:sz w:val="22"/>
          <w:szCs w:val="22"/>
        </w:rPr>
        <w:t>a Objednatel před uzavřením této smlouvy předvídat ani ji předejít a která je mimo jakoukoliv kontrolu takové smluvní strany a nebyla způsobena úmyslně ani z nedbalosti jednáním nebo opomenutím této smluvní strany. Takovými událostmi, okolnostmi nebo překážkami jsou zejména, nikoliv však výlučně:</w:t>
      </w:r>
    </w:p>
    <w:p w14:paraId="0148B80B" w14:textId="77777777" w:rsidR="00966450" w:rsidRPr="00BF560A" w:rsidRDefault="00966450" w:rsidP="00966450">
      <w:pPr>
        <w:pStyle w:val="Odstavecseseznamem"/>
        <w:numPr>
          <w:ilvl w:val="0"/>
          <w:numId w:val="60"/>
        </w:numPr>
        <w:jc w:val="both"/>
        <w:rPr>
          <w:sz w:val="22"/>
          <w:szCs w:val="22"/>
        </w:rPr>
      </w:pPr>
      <w:r w:rsidRPr="00BF560A">
        <w:rPr>
          <w:sz w:val="22"/>
          <w:szCs w:val="22"/>
        </w:rPr>
        <w:t>živelné události (zejména zemětřesení, záplavy, vichřice),</w:t>
      </w:r>
    </w:p>
    <w:p w14:paraId="0148B80C" w14:textId="77777777" w:rsidR="00966450" w:rsidRPr="00BF560A" w:rsidRDefault="00966450" w:rsidP="00966450">
      <w:pPr>
        <w:pStyle w:val="Odstavecseseznamem"/>
        <w:numPr>
          <w:ilvl w:val="0"/>
          <w:numId w:val="60"/>
        </w:numPr>
        <w:contextualSpacing/>
        <w:jc w:val="both"/>
        <w:rPr>
          <w:sz w:val="22"/>
          <w:szCs w:val="22"/>
        </w:rPr>
      </w:pPr>
      <w:r w:rsidRPr="00BF560A">
        <w:rPr>
          <w:sz w:val="22"/>
          <w:szCs w:val="22"/>
        </w:rPr>
        <w:t>události související s činností člověka, např. války, občanské nepokoje,</w:t>
      </w:r>
    </w:p>
    <w:p w14:paraId="0148B80D" w14:textId="77777777" w:rsidR="00966450" w:rsidRPr="00BF560A" w:rsidRDefault="00FA508C" w:rsidP="00966450">
      <w:pPr>
        <w:pStyle w:val="Odstavecseseznamem"/>
        <w:numPr>
          <w:ilvl w:val="0"/>
          <w:numId w:val="60"/>
        </w:numPr>
        <w:jc w:val="both"/>
        <w:rPr>
          <w:sz w:val="22"/>
          <w:szCs w:val="22"/>
        </w:rPr>
      </w:pPr>
      <w:r w:rsidRPr="00FA508C">
        <w:rPr>
          <w:bCs/>
          <w:sz w:val="22"/>
          <w:szCs w:val="22"/>
        </w:rPr>
        <w:t>epidemie a s tím případná související krizová a další opatření orgánů veřejné moci</w:t>
      </w:r>
      <w:r w:rsidR="00966450" w:rsidRPr="00BF560A">
        <w:rPr>
          <w:sz w:val="22"/>
          <w:szCs w:val="22"/>
        </w:rPr>
        <w:t xml:space="preserve">. </w:t>
      </w:r>
    </w:p>
    <w:p w14:paraId="0148B80E" w14:textId="77777777" w:rsidR="00966450" w:rsidRPr="00BF560A" w:rsidRDefault="00966450" w:rsidP="00966450">
      <w:pPr>
        <w:pStyle w:val="Odstavecseseznamem"/>
        <w:numPr>
          <w:ilvl w:val="3"/>
          <w:numId w:val="59"/>
        </w:numPr>
        <w:spacing w:before="90" w:after="200" w:line="276" w:lineRule="auto"/>
        <w:ind w:left="425" w:right="28" w:hanging="425"/>
        <w:contextualSpacing/>
        <w:jc w:val="both"/>
        <w:rPr>
          <w:bCs/>
          <w:sz w:val="22"/>
          <w:szCs w:val="22"/>
        </w:rPr>
      </w:pPr>
      <w:r w:rsidRPr="00BF560A">
        <w:rPr>
          <w:bCs/>
          <w:sz w:val="22"/>
          <w:szCs w:val="22"/>
        </w:rPr>
        <w:t>Smluvní strana dotčená vyšší mocí je povinna informovat druhou smluvní stranu o existenci překážky v podobě vyšší moci bez zbytečného odkladu a dále podniknout veškeré kroky, které lze po takové smluvní straně rozumně požadovat, aby e zmírnil vliv vyšší moci na plnění povinnosti dle této smlouvy.</w:t>
      </w:r>
    </w:p>
    <w:p w14:paraId="0148B80F" w14:textId="77777777" w:rsidR="00955669" w:rsidRPr="00BF560A" w:rsidRDefault="00955669" w:rsidP="00955669">
      <w:pPr>
        <w:tabs>
          <w:tab w:val="num" w:pos="709"/>
        </w:tabs>
        <w:ind w:left="360" w:hanging="360"/>
        <w:contextualSpacing/>
      </w:pPr>
    </w:p>
    <w:p w14:paraId="0148B810" w14:textId="77777777" w:rsidR="00C73FBD" w:rsidRPr="00BF560A" w:rsidRDefault="004F5C0D" w:rsidP="00F10CFC">
      <w:pPr>
        <w:pStyle w:val="Odstavecseseznamem"/>
        <w:keepNext/>
        <w:keepLines/>
        <w:numPr>
          <w:ilvl w:val="0"/>
          <w:numId w:val="11"/>
        </w:numPr>
        <w:ind w:left="426" w:hanging="426"/>
        <w:jc w:val="center"/>
        <w:rPr>
          <w:b/>
          <w:sz w:val="22"/>
          <w:szCs w:val="22"/>
        </w:rPr>
      </w:pPr>
      <w:r w:rsidRPr="00BF560A">
        <w:rPr>
          <w:b/>
          <w:sz w:val="22"/>
          <w:szCs w:val="22"/>
        </w:rPr>
        <w:t>Ostatní ujednání</w:t>
      </w:r>
    </w:p>
    <w:p w14:paraId="0148B811" w14:textId="09587CEE" w:rsidR="00825709" w:rsidRPr="00BF560A" w:rsidRDefault="00825709" w:rsidP="00056C28">
      <w:pPr>
        <w:numPr>
          <w:ilvl w:val="0"/>
          <w:numId w:val="53"/>
        </w:numPr>
        <w:spacing w:before="90"/>
        <w:jc w:val="both"/>
        <w:rPr>
          <w:sz w:val="22"/>
          <w:szCs w:val="22"/>
        </w:rPr>
      </w:pPr>
      <w:r w:rsidRPr="00BF560A">
        <w:rPr>
          <w:sz w:val="22"/>
          <w:szCs w:val="22"/>
        </w:rPr>
        <w:t>Zhotovitel a jeho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w:t>
      </w:r>
      <w:r w:rsidR="00BF12CD">
        <w:rPr>
          <w:sz w:val="22"/>
          <w:szCs w:val="22"/>
        </w:rPr>
        <w:t>e</w:t>
      </w:r>
      <w:r w:rsidRPr="00BF560A">
        <w:rPr>
          <w:sz w:val="22"/>
          <w:szCs w:val="22"/>
        </w:rPr>
        <w:t xml:space="preserve">né škody porušením tohoto ustanovení bude objednateli zhotovitelem uhrazena prokazatelně vzniklá škoda. </w:t>
      </w:r>
    </w:p>
    <w:p w14:paraId="0148B812" w14:textId="77777777" w:rsidR="00C73FBD" w:rsidRPr="00BF560A" w:rsidRDefault="00421649" w:rsidP="00056C28">
      <w:pPr>
        <w:numPr>
          <w:ilvl w:val="0"/>
          <w:numId w:val="53"/>
        </w:numPr>
        <w:spacing w:before="90"/>
        <w:ind w:left="426" w:hanging="426"/>
        <w:jc w:val="both"/>
        <w:rPr>
          <w:sz w:val="22"/>
          <w:szCs w:val="22"/>
        </w:rPr>
      </w:pPr>
      <w:r w:rsidRPr="00BF560A">
        <w:rPr>
          <w:sz w:val="22"/>
          <w:szCs w:val="22"/>
        </w:rPr>
        <w:t xml:space="preserve">Věci </w:t>
      </w:r>
      <w:r w:rsidR="00825709" w:rsidRPr="00BF560A">
        <w:rPr>
          <w:sz w:val="22"/>
          <w:szCs w:val="22"/>
        </w:rPr>
        <w:t>neupravené touto smlouvou o dílo se řídí příslušnými právními předpisy České republiky, zejména pak občanským zákoníkem a prováděcími předpis</w:t>
      </w:r>
      <w:r w:rsidR="003B42B9" w:rsidRPr="00BF560A">
        <w:rPr>
          <w:sz w:val="22"/>
          <w:szCs w:val="22"/>
        </w:rPr>
        <w:t>y</w:t>
      </w:r>
      <w:r w:rsidR="00825709" w:rsidRPr="00BF560A">
        <w:rPr>
          <w:sz w:val="22"/>
          <w:szCs w:val="22"/>
        </w:rPr>
        <w:t xml:space="preserve"> v platném znění.</w:t>
      </w:r>
      <w:r w:rsidR="00071EF8" w:rsidRPr="00BF560A">
        <w:rPr>
          <w:sz w:val="22"/>
          <w:szCs w:val="22"/>
        </w:rPr>
        <w:t xml:space="preserve"> Dojde-li mezi smluvními stranami ke sporu a tento bude řešen soudní cestou, pak místně příslušným soudem bude soud objednatele a rozhodným právem české právo.</w:t>
      </w:r>
    </w:p>
    <w:p w14:paraId="0148B813" w14:textId="01EA8616" w:rsidR="00296057" w:rsidRPr="00BF560A" w:rsidRDefault="00296057" w:rsidP="00056C28">
      <w:pPr>
        <w:numPr>
          <w:ilvl w:val="0"/>
          <w:numId w:val="53"/>
        </w:numPr>
        <w:spacing w:before="90"/>
        <w:ind w:left="426" w:hanging="426"/>
        <w:jc w:val="both"/>
        <w:rPr>
          <w:sz w:val="22"/>
          <w:szCs w:val="22"/>
        </w:rPr>
      </w:pPr>
      <w:r w:rsidRPr="00BF560A">
        <w:rPr>
          <w:sz w:val="22"/>
          <w:szCs w:val="22"/>
        </w:rPr>
        <w:t>Objednatel se zavazuje dílo převzít v případě, že bude způsobilé sloužit svému účelu. O předání a převzetí díla</w:t>
      </w:r>
      <w:r w:rsidR="00A62602">
        <w:rPr>
          <w:sz w:val="22"/>
          <w:szCs w:val="22"/>
        </w:rPr>
        <w:t>, resp. jeho</w:t>
      </w:r>
      <w:r w:rsidR="00AD405D">
        <w:rPr>
          <w:sz w:val="22"/>
          <w:szCs w:val="22"/>
        </w:rPr>
        <w:t xml:space="preserve"> jednotlivých částí</w:t>
      </w:r>
      <w:r w:rsidRPr="00BF560A">
        <w:rPr>
          <w:sz w:val="22"/>
          <w:szCs w:val="22"/>
        </w:rPr>
        <w:t xml:space="preserve"> se sepíše předávací protokol, ve kterém objednatel uvede, zda dílo přejímá či nikoliv. Pokud objednatel převezme dílo vykazující vady a nedodělky, je zhotovitel povinen tyto odstranit ve lhůtě 14 pracovních dnů, nebude-li dohodnuto jinak.</w:t>
      </w:r>
    </w:p>
    <w:p w14:paraId="0148B814" w14:textId="77777777" w:rsidR="00063DB9" w:rsidRPr="00BF560A" w:rsidRDefault="00063DB9" w:rsidP="00056C28">
      <w:pPr>
        <w:numPr>
          <w:ilvl w:val="0"/>
          <w:numId w:val="53"/>
        </w:numPr>
        <w:spacing w:before="90"/>
        <w:ind w:left="426" w:hanging="426"/>
        <w:jc w:val="both"/>
        <w:rPr>
          <w:sz w:val="22"/>
          <w:szCs w:val="22"/>
        </w:rPr>
      </w:pPr>
      <w:r w:rsidRPr="00BF560A">
        <w:rPr>
          <w:sz w:val="22"/>
          <w:szCs w:val="22"/>
        </w:rPr>
        <w:lastRenderedPageBreak/>
        <w:t>Vady díla, které jej činí neupotřebitelným nebo pokud nemá vlastnosti, které si objednatel vymínil nebo o kterých ho zhotovitel ujistil, se považují za podstatné porušení smlouvy a objednatel může z tohoto důvodu od smlouvy okamžitě odstoupit.</w:t>
      </w:r>
    </w:p>
    <w:p w14:paraId="0148B815" w14:textId="77777777" w:rsidR="00063DB9" w:rsidRPr="00BF560A" w:rsidRDefault="00063DB9" w:rsidP="00056C28">
      <w:pPr>
        <w:numPr>
          <w:ilvl w:val="0"/>
          <w:numId w:val="53"/>
        </w:numPr>
        <w:spacing w:before="90"/>
        <w:ind w:left="426" w:hanging="426"/>
        <w:jc w:val="both"/>
        <w:rPr>
          <w:sz w:val="22"/>
          <w:szCs w:val="22"/>
        </w:rPr>
      </w:pPr>
      <w:r w:rsidRPr="00BF560A">
        <w:rPr>
          <w:sz w:val="22"/>
          <w:szCs w:val="22"/>
        </w:rPr>
        <w:t xml:space="preserve">Zhotovitel se zavazuje při vypracování PD postupovat s odbornou péčí tak, aby při provádění díla podle jím vypracované PD nedošlo ke škodám, mající původ v této </w:t>
      </w:r>
      <w:r w:rsidR="0025215F" w:rsidRPr="00BF560A">
        <w:rPr>
          <w:sz w:val="22"/>
          <w:szCs w:val="22"/>
        </w:rPr>
        <w:t>dokumentaci.</w:t>
      </w:r>
    </w:p>
    <w:p w14:paraId="0148B816" w14:textId="77777777" w:rsidR="00063DB9" w:rsidRPr="00BF560A" w:rsidRDefault="00063DB9" w:rsidP="00056C28">
      <w:pPr>
        <w:numPr>
          <w:ilvl w:val="0"/>
          <w:numId w:val="53"/>
        </w:numPr>
        <w:spacing w:before="90"/>
        <w:ind w:left="426" w:hanging="426"/>
        <w:jc w:val="both"/>
        <w:rPr>
          <w:sz w:val="22"/>
          <w:szCs w:val="22"/>
        </w:rPr>
      </w:pPr>
      <w:r w:rsidRPr="00BF560A">
        <w:rPr>
          <w:sz w:val="22"/>
          <w:szCs w:val="22"/>
        </w:rPr>
        <w:t>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5 mil. Kč pro jednu pojistnou událost a celkový limit pojistného plnění minimálně 20 mil. Kč.</w:t>
      </w:r>
    </w:p>
    <w:p w14:paraId="0148B817" w14:textId="77777777" w:rsidR="00063DB9" w:rsidRPr="00BF560A" w:rsidRDefault="00063DB9" w:rsidP="00056C28">
      <w:pPr>
        <w:numPr>
          <w:ilvl w:val="0"/>
          <w:numId w:val="53"/>
        </w:numPr>
        <w:spacing w:before="90"/>
        <w:ind w:left="426" w:hanging="426"/>
        <w:jc w:val="both"/>
        <w:rPr>
          <w:sz w:val="22"/>
          <w:szCs w:val="22"/>
        </w:rPr>
      </w:pPr>
      <w:r w:rsidRPr="00BF560A">
        <w:rPr>
          <w:sz w:val="22"/>
          <w:szCs w:val="22"/>
        </w:rPr>
        <w:t xml:space="preserve">Zhotovitel nemůže bez </w:t>
      </w:r>
      <w:r w:rsidR="0025215F" w:rsidRPr="00BF560A">
        <w:rPr>
          <w:sz w:val="22"/>
          <w:szCs w:val="22"/>
        </w:rPr>
        <w:t xml:space="preserve">výslovného </w:t>
      </w:r>
      <w:r w:rsidRPr="00BF560A">
        <w:rPr>
          <w:sz w:val="22"/>
          <w:szCs w:val="22"/>
        </w:rPr>
        <w:t>souhlasu objednatele postoupit svá práva a povinnosti plynoucí ze smlouvy třetí osobě.</w:t>
      </w:r>
    </w:p>
    <w:p w14:paraId="0148B818" w14:textId="77777777" w:rsidR="00063DB9" w:rsidRPr="00BF560A" w:rsidRDefault="00063DB9" w:rsidP="00056C28">
      <w:pPr>
        <w:numPr>
          <w:ilvl w:val="0"/>
          <w:numId w:val="53"/>
        </w:numPr>
        <w:spacing w:before="90"/>
        <w:ind w:left="426" w:hanging="426"/>
        <w:jc w:val="both"/>
        <w:rPr>
          <w:sz w:val="22"/>
          <w:szCs w:val="22"/>
        </w:rPr>
      </w:pPr>
      <w:r w:rsidRPr="00BF560A">
        <w:rPr>
          <w:sz w:val="22"/>
          <w:szCs w:val="22"/>
        </w:rPr>
        <w:t>Zhotovitel je zodpovědný za dodržování předpisů bezpečnosti a ochrany zdraví při práci, požárních, ekologických a dalších předpisů vč. zásad BOZP a PO vydaných objednatelem</w:t>
      </w:r>
      <w:r w:rsidR="0025215F" w:rsidRPr="00BF560A">
        <w:rPr>
          <w:sz w:val="22"/>
          <w:szCs w:val="22"/>
        </w:rPr>
        <w:t>,</w:t>
      </w:r>
      <w:r w:rsidR="00D419E9" w:rsidRPr="00BF560A">
        <w:rPr>
          <w:sz w:val="22"/>
          <w:szCs w:val="22"/>
        </w:rPr>
        <w:t xml:space="preserve"> tvořící přílohu č. 3</w:t>
      </w:r>
      <w:r w:rsidRPr="00BF560A">
        <w:rPr>
          <w:sz w:val="22"/>
          <w:szCs w:val="22"/>
        </w:rPr>
        <w:t>, a to až do doby předání díla objednateli.</w:t>
      </w:r>
    </w:p>
    <w:p w14:paraId="0148B819" w14:textId="77777777" w:rsidR="00063DB9" w:rsidRPr="00BF560A" w:rsidRDefault="00063DB9" w:rsidP="00056C28">
      <w:pPr>
        <w:numPr>
          <w:ilvl w:val="0"/>
          <w:numId w:val="53"/>
        </w:numPr>
        <w:spacing w:before="90"/>
        <w:ind w:left="426" w:hanging="426"/>
        <w:jc w:val="both"/>
        <w:rPr>
          <w:sz w:val="22"/>
          <w:szCs w:val="22"/>
        </w:rPr>
      </w:pPr>
      <w:r w:rsidRPr="00BF560A">
        <w:rPr>
          <w:sz w:val="22"/>
          <w:szCs w:val="22"/>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0148B81A" w14:textId="77777777" w:rsidR="00063DB9" w:rsidRPr="00BF560A" w:rsidRDefault="00063DB9" w:rsidP="00056C28">
      <w:pPr>
        <w:numPr>
          <w:ilvl w:val="0"/>
          <w:numId w:val="53"/>
        </w:numPr>
        <w:spacing w:before="90"/>
        <w:ind w:left="426" w:hanging="426"/>
        <w:jc w:val="both"/>
        <w:rPr>
          <w:sz w:val="22"/>
          <w:szCs w:val="22"/>
        </w:rPr>
      </w:pPr>
      <w:r w:rsidRPr="00BF560A">
        <w:rPr>
          <w:sz w:val="22"/>
          <w:szCs w:val="22"/>
        </w:rPr>
        <w:t>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zní vyplývající zveřejnit. Podpisem této smlouvy dále bere zhotovitel na vědomí, že Dopravní podnik Ostrava a.s. je povinen za podmínek stanovených v zákoně č. 340/2015 Sb., o registru smluv, zveřejňovat smlouvy na Portálu veřejné správy v Registru smluv.</w:t>
      </w:r>
    </w:p>
    <w:p w14:paraId="0148B81B" w14:textId="77777777" w:rsidR="00EF7900" w:rsidRPr="00BF560A" w:rsidRDefault="00EF7900" w:rsidP="00056C28">
      <w:pPr>
        <w:numPr>
          <w:ilvl w:val="0"/>
          <w:numId w:val="53"/>
        </w:numPr>
        <w:spacing w:before="90"/>
        <w:ind w:left="426" w:hanging="426"/>
        <w:jc w:val="both"/>
        <w:rPr>
          <w:sz w:val="22"/>
          <w:szCs w:val="22"/>
        </w:rPr>
      </w:pPr>
      <w:r w:rsidRPr="00BF560A">
        <w:rPr>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47560C" w:rsidRPr="00BF560A">
        <w:rPr>
          <w:sz w:val="22"/>
          <w:szCs w:val="22"/>
        </w:rPr>
        <w:t>4</w:t>
      </w:r>
      <w:r w:rsidRPr="00BF560A">
        <w:rPr>
          <w:sz w:val="22"/>
          <w:szCs w:val="22"/>
        </w:rPr>
        <w:t xml:space="preserve"> smlouvy. Ostatní ustanovení smlouvy nepodléhají z jeho strany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0148B81C" w14:textId="77777777" w:rsidR="00063DB9" w:rsidRPr="00BF560A" w:rsidRDefault="00063DB9" w:rsidP="00056C28">
      <w:pPr>
        <w:numPr>
          <w:ilvl w:val="0"/>
          <w:numId w:val="53"/>
        </w:numPr>
        <w:spacing w:before="90"/>
        <w:ind w:left="426" w:hanging="426"/>
        <w:jc w:val="both"/>
        <w:rPr>
          <w:sz w:val="22"/>
          <w:szCs w:val="22"/>
        </w:rPr>
      </w:pPr>
      <w:r w:rsidRPr="00BF560A">
        <w:rPr>
          <w:sz w:val="22"/>
          <w:szCs w:val="22"/>
        </w:rPr>
        <w:t>Písemnosti se považují za doručené i v případě, že kterákoliv ze smluvních stran jejich doručení odmítne či jinak znemožní.</w:t>
      </w:r>
    </w:p>
    <w:p w14:paraId="0148B81D" w14:textId="77777777" w:rsidR="00B473A3" w:rsidRPr="00BF560A" w:rsidRDefault="00B473A3" w:rsidP="00056C28">
      <w:pPr>
        <w:numPr>
          <w:ilvl w:val="0"/>
          <w:numId w:val="53"/>
        </w:numPr>
        <w:spacing w:before="90"/>
        <w:ind w:left="426" w:hanging="426"/>
        <w:jc w:val="both"/>
        <w:rPr>
          <w:sz w:val="22"/>
          <w:szCs w:val="22"/>
        </w:rPr>
      </w:pPr>
      <w:r w:rsidRPr="00BF560A">
        <w:rPr>
          <w:sz w:val="22"/>
          <w:szCs w:val="22"/>
        </w:rPr>
        <w:t>Není-li ve smlouvě uvedeno jinak, tak veškeré změny a doplňky smlouvy lze provést pouze formou písemných dodatků odsouhlasených oběma smluvními stranami. V případě, že smluvní dodatek bude obsahovat změnu ceny Díla, bude podkladem pro jeho uzavření oběma stranami odsouhlasený změnový list.</w:t>
      </w:r>
      <w:r w:rsidR="00441E39" w:rsidRPr="00BF560A">
        <w:rPr>
          <w:sz w:val="22"/>
          <w:szCs w:val="22"/>
        </w:rPr>
        <w:t xml:space="preserve"> Za objednatele je změnový list oprávněna odsouhlasit osoba oprávněná pro změny díla.</w:t>
      </w:r>
    </w:p>
    <w:p w14:paraId="0148B81E" w14:textId="77777777" w:rsidR="00137AF1" w:rsidRPr="00BF560A" w:rsidRDefault="00137AF1" w:rsidP="00056C28">
      <w:pPr>
        <w:numPr>
          <w:ilvl w:val="0"/>
          <w:numId w:val="53"/>
        </w:numPr>
        <w:spacing w:before="90"/>
        <w:ind w:left="426" w:hanging="426"/>
        <w:jc w:val="both"/>
        <w:rPr>
          <w:sz w:val="22"/>
          <w:szCs w:val="22"/>
        </w:rPr>
      </w:pPr>
      <w:r w:rsidRPr="00BF560A">
        <w:rPr>
          <w:sz w:val="22"/>
          <w:szCs w:val="22"/>
        </w:rPr>
        <w:t>Osoby podepisující tuto smlouvu svým podpisem stvrzují platnost svých jednatelských oprávnění.</w:t>
      </w:r>
    </w:p>
    <w:p w14:paraId="0148B81F" w14:textId="77777777" w:rsidR="00485761" w:rsidRPr="00BF560A" w:rsidRDefault="00137AF1" w:rsidP="00485761">
      <w:pPr>
        <w:pStyle w:val="Textvbloku1"/>
        <w:numPr>
          <w:ilvl w:val="0"/>
          <w:numId w:val="53"/>
        </w:numPr>
        <w:suppressAutoHyphens w:val="0"/>
        <w:spacing w:before="90"/>
        <w:ind w:right="0"/>
        <w:jc w:val="both"/>
        <w:rPr>
          <w:rFonts w:cs="Times New Roman"/>
          <w:sz w:val="22"/>
          <w:szCs w:val="22"/>
        </w:rPr>
      </w:pPr>
      <w:r w:rsidRPr="00BF560A">
        <w:rPr>
          <w:rFonts w:cs="Times New Roman"/>
          <w:sz w:val="22"/>
          <w:szCs w:val="22"/>
        </w:rPr>
        <w:t xml:space="preserve">Smluvní strany shodně prohlašují, že si tuto smlouvu před jejím podepsáním přečetly, že byla uzavřena po vzájemném projednání podle jejich pravé a svobodné vůle, že jejímu obsahu porozuměly a svůj projev vůle učinily vážně, určitě, srozumitelně, </w:t>
      </w:r>
      <w:proofErr w:type="gramStart"/>
      <w:r w:rsidRPr="00BF560A">
        <w:rPr>
          <w:rFonts w:cs="Times New Roman"/>
          <w:sz w:val="22"/>
          <w:szCs w:val="22"/>
        </w:rPr>
        <w:t>dobrovolně</w:t>
      </w:r>
      <w:proofErr w:type="gramEnd"/>
      <w:r w:rsidRPr="00BF560A">
        <w:rPr>
          <w:rFonts w:cs="Times New Roman"/>
          <w:sz w:val="22"/>
          <w:szCs w:val="22"/>
        </w:rPr>
        <w:t xml:space="preserve"> a nikoliv v tísni nebo za nápadně nevýhodných podmínek a že se dohodly na celém jejím obsahu, což stvrzují svými podpisy.</w:t>
      </w:r>
      <w:r w:rsidR="00485761" w:rsidRPr="00BF560A">
        <w:rPr>
          <w:rFonts w:cs="Times New Roman"/>
          <w:color w:val="000000"/>
          <w:sz w:val="22"/>
          <w:szCs w:val="22"/>
        </w:rPr>
        <w:t xml:space="preserve"> </w:t>
      </w:r>
    </w:p>
    <w:p w14:paraId="0148B820" w14:textId="77777777" w:rsidR="00485761" w:rsidRPr="00BF560A" w:rsidRDefault="00485761" w:rsidP="00485761">
      <w:pPr>
        <w:pStyle w:val="Textvbloku1"/>
        <w:numPr>
          <w:ilvl w:val="0"/>
          <w:numId w:val="53"/>
        </w:numPr>
        <w:suppressAutoHyphens w:val="0"/>
        <w:spacing w:before="90"/>
        <w:ind w:right="0"/>
        <w:jc w:val="both"/>
        <w:rPr>
          <w:rFonts w:cs="Times New Roman"/>
          <w:sz w:val="22"/>
          <w:szCs w:val="22"/>
        </w:rPr>
      </w:pPr>
      <w:r w:rsidRPr="00BF560A">
        <w:rPr>
          <w:rFonts w:cs="Times New Roman"/>
          <w:color w:val="000000"/>
          <w:sz w:val="22"/>
          <w:szCs w:val="22"/>
        </w:rPr>
        <w:lastRenderedPageBreak/>
        <w:t xml:space="preserve">Zhotovitel je povinen realizovat Dílo pracovníky na vedoucích pozicích uvedenými v Příloze č. 5. Změna na těchto pozicích podléhá </w:t>
      </w:r>
      <w:r w:rsidR="00FA508C">
        <w:rPr>
          <w:rFonts w:cs="Times New Roman"/>
          <w:color w:val="000000"/>
          <w:sz w:val="22"/>
          <w:szCs w:val="22"/>
        </w:rPr>
        <w:t xml:space="preserve">písemnému </w:t>
      </w:r>
      <w:r w:rsidRPr="00BF560A">
        <w:rPr>
          <w:rFonts w:cs="Times New Roman"/>
          <w:color w:val="000000"/>
          <w:sz w:val="22"/>
          <w:szCs w:val="22"/>
        </w:rPr>
        <w:t>souhlasu objednatele</w:t>
      </w:r>
      <w:r w:rsidR="00FA508C">
        <w:rPr>
          <w:rFonts w:cs="Times New Roman"/>
          <w:color w:val="000000"/>
          <w:sz w:val="22"/>
          <w:szCs w:val="22"/>
        </w:rPr>
        <w:t xml:space="preserve"> – kontaktní osoby ve věcech technických</w:t>
      </w:r>
      <w:r w:rsidRPr="00BF560A">
        <w:rPr>
          <w:rFonts w:cs="Times New Roman"/>
          <w:color w:val="000000"/>
          <w:sz w:val="22"/>
          <w:szCs w:val="22"/>
        </w:rPr>
        <w:t>. V případě požadavku zhotovitele na náhradu vedoucího pracovníka, je zhotovitel povinen nominovat takového vedoucího pracovníka, který plně splňuje původní kvalifikační požadavky.</w:t>
      </w:r>
    </w:p>
    <w:p w14:paraId="0148B821" w14:textId="77777777" w:rsidR="005943A6" w:rsidRPr="00BF560A" w:rsidRDefault="005943A6" w:rsidP="00F5520C">
      <w:pPr>
        <w:numPr>
          <w:ilvl w:val="0"/>
          <w:numId w:val="53"/>
        </w:numPr>
        <w:spacing w:before="90"/>
        <w:ind w:left="426" w:hanging="426"/>
        <w:jc w:val="both"/>
        <w:rPr>
          <w:sz w:val="22"/>
        </w:rPr>
      </w:pPr>
      <w:r w:rsidRPr="00BF560A">
        <w:rPr>
          <w:sz w:val="22"/>
          <w:szCs w:val="20"/>
        </w:rPr>
        <w:t>Zhotovitel se zavazuje:</w:t>
      </w:r>
    </w:p>
    <w:p w14:paraId="0148B822" w14:textId="77777777" w:rsidR="005943A6" w:rsidRPr="00BF560A" w:rsidRDefault="005943A6" w:rsidP="005943A6">
      <w:pPr>
        <w:pStyle w:val="Odstavecseseznamem"/>
        <w:numPr>
          <w:ilvl w:val="0"/>
          <w:numId w:val="54"/>
        </w:numPr>
        <w:snapToGrid w:val="0"/>
        <w:spacing w:before="120" w:after="120"/>
        <w:ind w:left="851" w:hanging="425"/>
        <w:jc w:val="both"/>
        <w:rPr>
          <w:sz w:val="22"/>
          <w:szCs w:val="20"/>
        </w:rPr>
      </w:pPr>
      <w:r w:rsidRPr="00BF560A">
        <w:rPr>
          <w:sz w:val="22"/>
          <w:szCs w:val="20"/>
        </w:rPr>
        <w:t>že při plnění Díla zajistí dodržování pracovně-právních předpisů (</w:t>
      </w:r>
      <w:proofErr w:type="spellStart"/>
      <w:r w:rsidRPr="00BF560A">
        <w:rPr>
          <w:sz w:val="22"/>
          <w:szCs w:val="20"/>
        </w:rPr>
        <w:t>zákoník</w:t>
      </w:r>
      <w:proofErr w:type="spellEnd"/>
      <w:r w:rsidRPr="00BF560A">
        <w:rPr>
          <w:sz w:val="22"/>
          <w:szCs w:val="20"/>
        </w:rPr>
        <w:t xml:space="preserve"> práce a zákon o</w:t>
      </w:r>
      <w:r w:rsidR="00C17D59" w:rsidRPr="00BF560A">
        <w:rPr>
          <w:sz w:val="22"/>
          <w:szCs w:val="20"/>
        </w:rPr>
        <w:t> </w:t>
      </w:r>
      <w:r w:rsidRPr="00BF560A">
        <w:rPr>
          <w:sz w:val="22"/>
          <w:szCs w:val="20"/>
        </w:rPr>
        <w:t xml:space="preserve">zaměstnanosti) a z nich </w:t>
      </w:r>
      <w:proofErr w:type="spellStart"/>
      <w:r w:rsidRPr="00BF560A">
        <w:rPr>
          <w:sz w:val="22"/>
          <w:szCs w:val="20"/>
        </w:rPr>
        <w:t>vyplývajících</w:t>
      </w:r>
      <w:proofErr w:type="spellEnd"/>
      <w:r w:rsidRPr="00BF560A">
        <w:rPr>
          <w:sz w:val="22"/>
          <w:szCs w:val="20"/>
        </w:rPr>
        <w:t xml:space="preserve"> povinností zejména ve vztahu k </w:t>
      </w:r>
      <w:proofErr w:type="spellStart"/>
      <w:r w:rsidRPr="00BF560A">
        <w:rPr>
          <w:sz w:val="22"/>
          <w:szCs w:val="20"/>
        </w:rPr>
        <w:t>odměňováni</w:t>
      </w:r>
      <w:proofErr w:type="spellEnd"/>
      <w:r w:rsidRPr="00BF560A">
        <w:rPr>
          <w:sz w:val="22"/>
          <w:szCs w:val="20"/>
        </w:rPr>
        <w:t xml:space="preserve">́ </w:t>
      </w:r>
      <w:proofErr w:type="spellStart"/>
      <w:r w:rsidRPr="00BF560A">
        <w:rPr>
          <w:sz w:val="22"/>
          <w:szCs w:val="20"/>
        </w:rPr>
        <w:t>zaměstnancu</w:t>
      </w:r>
      <w:proofErr w:type="spellEnd"/>
      <w:r w:rsidRPr="00BF560A">
        <w:rPr>
          <w:sz w:val="22"/>
          <w:szCs w:val="20"/>
        </w:rPr>
        <w:t xml:space="preserve">̊, </w:t>
      </w:r>
      <w:proofErr w:type="spellStart"/>
      <w:r w:rsidRPr="00BF560A">
        <w:rPr>
          <w:sz w:val="22"/>
          <w:szCs w:val="20"/>
        </w:rPr>
        <w:t>dodržováni</w:t>
      </w:r>
      <w:proofErr w:type="spellEnd"/>
      <w:r w:rsidRPr="00BF560A">
        <w:rPr>
          <w:sz w:val="22"/>
          <w:szCs w:val="20"/>
        </w:rPr>
        <w:t xml:space="preserve">́ délky pracovní doby, </w:t>
      </w:r>
      <w:proofErr w:type="spellStart"/>
      <w:r w:rsidRPr="00BF560A">
        <w:rPr>
          <w:sz w:val="22"/>
          <w:szCs w:val="20"/>
        </w:rPr>
        <w:t>dodržováni</w:t>
      </w:r>
      <w:proofErr w:type="spellEnd"/>
      <w:r w:rsidRPr="00BF560A">
        <w:rPr>
          <w:sz w:val="22"/>
          <w:szCs w:val="20"/>
        </w:rPr>
        <w:t xml:space="preserve">́ délky odpočinku, </w:t>
      </w:r>
      <w:proofErr w:type="spellStart"/>
      <w:r w:rsidRPr="00BF560A">
        <w:rPr>
          <w:sz w:val="22"/>
          <w:szCs w:val="20"/>
        </w:rPr>
        <w:t>zaměstnáváni</w:t>
      </w:r>
      <w:proofErr w:type="spellEnd"/>
      <w:r w:rsidRPr="00BF560A">
        <w:rPr>
          <w:sz w:val="22"/>
          <w:szCs w:val="20"/>
        </w:rPr>
        <w:t xml:space="preserve">́ cizinců a dodržování </w:t>
      </w:r>
      <w:proofErr w:type="spellStart"/>
      <w:r w:rsidRPr="00BF560A">
        <w:rPr>
          <w:sz w:val="22"/>
          <w:szCs w:val="20"/>
        </w:rPr>
        <w:t>podmínek</w:t>
      </w:r>
      <w:proofErr w:type="spellEnd"/>
      <w:r w:rsidRPr="00BF560A">
        <w:rPr>
          <w:sz w:val="22"/>
          <w:szCs w:val="20"/>
        </w:rPr>
        <w:t xml:space="preserve"> </w:t>
      </w:r>
      <w:proofErr w:type="spellStart"/>
      <w:r w:rsidRPr="00BF560A">
        <w:rPr>
          <w:sz w:val="22"/>
          <w:szCs w:val="20"/>
        </w:rPr>
        <w:t>bezpečnosti</w:t>
      </w:r>
      <w:proofErr w:type="spellEnd"/>
      <w:r w:rsidRPr="00BF560A">
        <w:rPr>
          <w:sz w:val="22"/>
          <w:szCs w:val="20"/>
        </w:rPr>
        <w:t xml:space="preserve"> a ochrany zdraví při práci, a to pro všechny osoby, které se budou na realizaci Díla podílet; v případě využití poddodavatelů zhotovitel v tomto rozsahu zaváže i své poddodavatele a zajistí, aby i oni takto zavázali své poddodavatele tak, aby byly výše uvedené požadavky splněny ve vztahu ke všem osobám, podílejícím se na plnění předmětu Díla,</w:t>
      </w:r>
    </w:p>
    <w:p w14:paraId="0148B823" w14:textId="03D2A924" w:rsidR="005943A6" w:rsidRPr="00BF560A" w:rsidRDefault="005943A6" w:rsidP="005943A6">
      <w:pPr>
        <w:pStyle w:val="Odstavecseseznamem"/>
        <w:numPr>
          <w:ilvl w:val="0"/>
          <w:numId w:val="54"/>
        </w:numPr>
        <w:spacing w:before="100" w:beforeAutospacing="1" w:after="100" w:afterAutospacing="1"/>
        <w:ind w:left="851" w:hanging="425"/>
        <w:jc w:val="both"/>
        <w:rPr>
          <w:sz w:val="22"/>
          <w:szCs w:val="20"/>
        </w:rPr>
      </w:pPr>
      <w:r w:rsidRPr="00BF560A">
        <w:rPr>
          <w:sz w:val="22"/>
          <w:szCs w:val="20"/>
        </w:rPr>
        <w:t>že zajistí spravedlivé obchodní podmínky ve vztahu ke všem poddodavatelům podílejících se na realizaci Díla, zejména požaduje, aby poddodavatelé působící na veřejné zakázce poskytovali svá plnění na základě smluv zahrnující srovnatelné podmínky</w:t>
      </w:r>
      <w:r w:rsidR="00D243EE">
        <w:rPr>
          <w:sz w:val="22"/>
          <w:szCs w:val="20"/>
        </w:rPr>
        <w:t>,</w:t>
      </w:r>
      <w:r w:rsidRPr="00BF560A">
        <w:rPr>
          <w:sz w:val="22"/>
          <w:szCs w:val="20"/>
        </w:rPr>
        <w:t xml:space="preserve"> jako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0148B824" w14:textId="77777777" w:rsidR="00AD440F" w:rsidRPr="00BF560A" w:rsidRDefault="005943A6" w:rsidP="00AD440F">
      <w:pPr>
        <w:pStyle w:val="Text"/>
        <w:numPr>
          <w:ilvl w:val="0"/>
          <w:numId w:val="54"/>
        </w:numPr>
        <w:tabs>
          <w:tab w:val="left" w:pos="851"/>
        </w:tabs>
        <w:spacing w:before="90"/>
        <w:ind w:left="851" w:hanging="425"/>
        <w:jc w:val="both"/>
        <w:rPr>
          <w:rFonts w:ascii="Times New Roman" w:hAnsi="Times New Roman"/>
          <w:sz w:val="22"/>
          <w:szCs w:val="22"/>
        </w:rPr>
      </w:pPr>
      <w:r w:rsidRPr="00BF560A">
        <w:rPr>
          <w:rFonts w:ascii="Times New Roman" w:hAnsi="Times New Roman"/>
          <w:sz w:val="22"/>
          <w:szCs w:val="22"/>
        </w:rPr>
        <w:t>že zajistí řádné a včasné plnění finančních závazků vůči svým poddodavatelům, tedy bude řádně a</w:t>
      </w:r>
      <w:r w:rsidR="00C17D59" w:rsidRPr="00BF560A">
        <w:rPr>
          <w:rFonts w:ascii="Times New Roman" w:hAnsi="Times New Roman"/>
          <w:sz w:val="22"/>
          <w:szCs w:val="22"/>
        </w:rPr>
        <w:t> </w:t>
      </w:r>
      <w:r w:rsidRPr="00BF560A">
        <w:rPr>
          <w:rFonts w:ascii="Times New Roman" w:hAnsi="Times New Roman"/>
          <w:sz w:val="22"/>
          <w:szCs w:val="22"/>
        </w:rPr>
        <w:t>včas proplácet oprávněně vystavené faktury poddodavatelů za podmínek sjednaných ve smlouvách s těmito poddodavateli</w:t>
      </w:r>
      <w:r w:rsidR="00AD440F" w:rsidRPr="00BF560A">
        <w:rPr>
          <w:rFonts w:ascii="Times New Roman" w:hAnsi="Times New Roman"/>
          <w:sz w:val="22"/>
          <w:szCs w:val="22"/>
        </w:rPr>
        <w:t>,</w:t>
      </w:r>
    </w:p>
    <w:p w14:paraId="0148B825" w14:textId="77777777" w:rsidR="005943A6" w:rsidRPr="00BF560A" w:rsidRDefault="00AD440F" w:rsidP="00AD440F">
      <w:pPr>
        <w:pStyle w:val="Odstavecseseznamem"/>
        <w:numPr>
          <w:ilvl w:val="0"/>
          <w:numId w:val="54"/>
        </w:numPr>
        <w:spacing w:before="100" w:beforeAutospacing="1" w:after="100" w:afterAutospacing="1"/>
        <w:ind w:left="851" w:hanging="425"/>
        <w:jc w:val="both"/>
        <w:rPr>
          <w:sz w:val="22"/>
          <w:szCs w:val="22"/>
        </w:rPr>
      </w:pPr>
      <w:r w:rsidRPr="00BF560A">
        <w:rPr>
          <w:sz w:val="22"/>
          <w:szCs w:val="22"/>
        </w:rPr>
        <w:t>že zajistí dodržování ochrany životního prostředí v souladu s platnými právními předpisy, zejména v souladu se Zákonem č. 17/1992 Sb. o životním prostředí, v platném znění</w:t>
      </w:r>
      <w:r w:rsidR="005943A6" w:rsidRPr="00BF560A">
        <w:rPr>
          <w:sz w:val="22"/>
          <w:szCs w:val="22"/>
        </w:rPr>
        <w:t xml:space="preserve">.  </w:t>
      </w:r>
    </w:p>
    <w:p w14:paraId="0148B826" w14:textId="77777777" w:rsidR="005943A6" w:rsidRPr="00BF560A" w:rsidRDefault="005943A6" w:rsidP="00F5520C">
      <w:pPr>
        <w:spacing w:before="90"/>
        <w:ind w:left="426"/>
        <w:jc w:val="both"/>
        <w:rPr>
          <w:sz w:val="22"/>
          <w:szCs w:val="22"/>
        </w:rPr>
      </w:pPr>
      <w:r w:rsidRPr="00BF560A">
        <w:rPr>
          <w:sz w:val="22"/>
          <w:szCs w:val="22"/>
        </w:rPr>
        <w:t>Objednatel je oprávněn plnění povinností vyplývajících z tohoto odstavce této smlouvy kdykoliv kontrolovat, a to i bez předchozího ohlášení zhotoviteli. Je-li k provedení kontroly potřeba předložení dokumentů, zavazuje se zhotovitel k jejich předložení nejpozději do 5 pracovních dnů od doručení výzvy objednatele. Výzva dle předchozí věty může být učiněna i zápisem do stavebního deníku.</w:t>
      </w:r>
    </w:p>
    <w:p w14:paraId="47FCF7A4" w14:textId="204A8637" w:rsidR="00DB3C7C" w:rsidRDefault="00DB3C7C" w:rsidP="00485761">
      <w:pPr>
        <w:numPr>
          <w:ilvl w:val="0"/>
          <w:numId w:val="53"/>
        </w:numPr>
        <w:spacing w:before="90"/>
        <w:ind w:left="426" w:hanging="426"/>
        <w:jc w:val="both"/>
        <w:rPr>
          <w:sz w:val="22"/>
          <w:szCs w:val="22"/>
        </w:rPr>
      </w:pPr>
      <w:r w:rsidRPr="00DB3C7C">
        <w:rPr>
          <w:iCs/>
          <w:sz w:val="22"/>
          <w:szCs w:val="22"/>
        </w:rPr>
        <w:t>Zhotovitel je povinen poskytnout objednateli pravdivé relevantní informace týkající se zajišťování souladu s aplikovatelnými předpisy v oblasti společenské odpovědnosti a udržitelnosti – ESG (zodpovědné chování firem ve vztahu k životnímu prostředí, společnosti i řízení rizik), kyberbezpečnosti, jakož i v dalších oblastech, kde aplikovatelné právní předpisy vyžadují od objednatele získávání dat od dodavatelů. Zhotovitel je také povinen umožnit objednateli provedení auditu v uvedených oblastech a poskytnout mu potřebnou součinnost.</w:t>
      </w:r>
    </w:p>
    <w:p w14:paraId="4A9127B1" w14:textId="77777777" w:rsidR="00DE2FB7" w:rsidRPr="00DE2FB7" w:rsidRDefault="00DE2FB7" w:rsidP="00DE2FB7">
      <w:pPr>
        <w:numPr>
          <w:ilvl w:val="0"/>
          <w:numId w:val="53"/>
        </w:numPr>
        <w:spacing w:before="90"/>
        <w:ind w:left="426" w:hanging="426"/>
        <w:jc w:val="both"/>
        <w:rPr>
          <w:bCs/>
          <w:sz w:val="22"/>
          <w:szCs w:val="22"/>
        </w:rPr>
      </w:pPr>
      <w:r w:rsidRPr="00DE2FB7">
        <w:rPr>
          <w:sz w:val="22"/>
          <w:szCs w:val="22"/>
        </w:rPr>
        <w:t xml:space="preserve">Zhotovitel tímto uděluje objednateli bezúplatnou, výhradní, převoditelnou, neomezenou licenci k projektové dokumentaci či kterékoliv její části vyhotovené na základě této smlouvy o dílo </w:t>
      </w:r>
      <w:r w:rsidRPr="00DE2FB7">
        <w:rPr>
          <w:bCs/>
          <w:sz w:val="22"/>
          <w:szCs w:val="22"/>
        </w:rPr>
        <w:t xml:space="preserve">a jejich případných dodatků, a to k </w:t>
      </w:r>
      <w:r w:rsidRPr="00DE2FB7">
        <w:rPr>
          <w:sz w:val="22"/>
          <w:szCs w:val="22"/>
        </w:rPr>
        <w:t>užití, provádění změn, úprav a doplňků projektové dokumentace, k vytváření jejich kopií a rozmnoženin, k jejímu užívání a zpřístupnění dalším osobám a zpracování projektové dokumentace do jiných autorských děl.</w:t>
      </w:r>
    </w:p>
    <w:p w14:paraId="0148B827" w14:textId="618C892A" w:rsidR="00AD440F" w:rsidRPr="00BF560A" w:rsidRDefault="002460B6" w:rsidP="00485761">
      <w:pPr>
        <w:numPr>
          <w:ilvl w:val="0"/>
          <w:numId w:val="53"/>
        </w:numPr>
        <w:spacing w:before="90"/>
        <w:ind w:left="426" w:hanging="426"/>
        <w:jc w:val="both"/>
        <w:rPr>
          <w:sz w:val="22"/>
          <w:szCs w:val="22"/>
        </w:rPr>
      </w:pPr>
      <w:r w:rsidRPr="00BF560A">
        <w:rPr>
          <w:sz w:val="22"/>
          <w:szCs w:val="22"/>
        </w:rPr>
        <w:t>Tato smlouva se vyhotovuje v jednom (1) vyhotovení v elektronické podobě, které bude poskytnuto oběma smluvním stranám</w:t>
      </w:r>
      <w:r w:rsidR="00137AF1" w:rsidRPr="00BF560A">
        <w:rPr>
          <w:sz w:val="22"/>
          <w:szCs w:val="22"/>
        </w:rPr>
        <w:t>.</w:t>
      </w:r>
      <w:r w:rsidR="00396E40" w:rsidRPr="00BF560A">
        <w:rPr>
          <w:sz w:val="22"/>
          <w:szCs w:val="22"/>
        </w:rPr>
        <w:t xml:space="preserve"> </w:t>
      </w:r>
      <w:r w:rsidR="00AD440F" w:rsidRPr="00BF560A">
        <w:rPr>
          <w:sz w:val="22"/>
          <w:szCs w:val="22"/>
        </w:rPr>
        <w:t xml:space="preserve">V případě, že oprávněné osoby smluvních stran, které budou tuto smlouvu podepisovat, nemají zaručený elektronický podpis, bude smlouva vyhotovena ve dvou (2) vyhotoveních v papírové podobě a podepsána ručně, s tím, že každá ze smluvních stran obdrží jedno vyhotovení. </w:t>
      </w:r>
      <w:r w:rsidR="00AD440F" w:rsidRPr="00BF560A">
        <w:rPr>
          <w:rFonts w:eastAsia="Calibri"/>
          <w:i/>
          <w:color w:val="00B0F0"/>
          <w:sz w:val="22"/>
          <w:szCs w:val="22"/>
          <w:lang w:eastAsia="en-US"/>
        </w:rPr>
        <w:t>(POZN.:</w:t>
      </w:r>
      <w:r w:rsidR="00AD440F" w:rsidRPr="00BF560A">
        <w:rPr>
          <w:sz w:val="22"/>
          <w:szCs w:val="22"/>
        </w:rPr>
        <w:t xml:space="preserve"> </w:t>
      </w:r>
      <w:r w:rsidR="00AD440F" w:rsidRPr="00BF560A">
        <w:rPr>
          <w:rFonts w:eastAsia="Calibri"/>
          <w:i/>
          <w:color w:val="00B0F0"/>
          <w:sz w:val="22"/>
          <w:szCs w:val="22"/>
          <w:lang w:eastAsia="en-US"/>
        </w:rPr>
        <w:t>Toto bude upraveno před podpisem této smlouvy.)</w:t>
      </w:r>
      <w:r w:rsidR="00AD440F" w:rsidRPr="00BF560A">
        <w:rPr>
          <w:sz w:val="22"/>
          <w:szCs w:val="22"/>
        </w:rPr>
        <w:t xml:space="preserve"> </w:t>
      </w:r>
    </w:p>
    <w:p w14:paraId="0148B828" w14:textId="77777777" w:rsidR="00AD440F" w:rsidRPr="00BF560A" w:rsidRDefault="00AD440F" w:rsidP="00AD440F">
      <w:pPr>
        <w:pStyle w:val="Odstavecseseznamem"/>
        <w:ind w:left="360"/>
        <w:jc w:val="both"/>
        <w:rPr>
          <w:sz w:val="22"/>
        </w:rPr>
      </w:pPr>
    </w:p>
    <w:p w14:paraId="0148B829" w14:textId="77777777" w:rsidR="003A142A" w:rsidRPr="00BF560A" w:rsidRDefault="00B75142" w:rsidP="006D4B88">
      <w:pPr>
        <w:pStyle w:val="Odstavecseseznamem"/>
        <w:keepNext/>
        <w:keepLines/>
        <w:numPr>
          <w:ilvl w:val="0"/>
          <w:numId w:val="11"/>
        </w:numPr>
        <w:ind w:left="426" w:hanging="426"/>
        <w:jc w:val="center"/>
        <w:rPr>
          <w:b/>
          <w:sz w:val="22"/>
          <w:szCs w:val="22"/>
        </w:rPr>
      </w:pPr>
      <w:r w:rsidRPr="00BF560A">
        <w:rPr>
          <w:b/>
          <w:sz w:val="22"/>
          <w:szCs w:val="22"/>
        </w:rPr>
        <w:lastRenderedPageBreak/>
        <w:t>Účinnost smlouvy</w:t>
      </w:r>
    </w:p>
    <w:p w14:paraId="0148B82A" w14:textId="77777777" w:rsidR="00B75142" w:rsidRPr="00BF560A" w:rsidRDefault="00B75142" w:rsidP="00ED0B2F">
      <w:pPr>
        <w:pStyle w:val="Textvbloku1"/>
        <w:keepNext/>
        <w:keepLines/>
        <w:numPr>
          <w:ilvl w:val="0"/>
          <w:numId w:val="10"/>
        </w:numPr>
        <w:suppressAutoHyphens w:val="0"/>
        <w:spacing w:before="90"/>
        <w:ind w:left="425" w:right="0" w:hanging="425"/>
        <w:jc w:val="both"/>
        <w:rPr>
          <w:rFonts w:cs="Times New Roman"/>
          <w:sz w:val="22"/>
          <w:szCs w:val="22"/>
          <w:lang w:eastAsia="cs-CZ"/>
        </w:rPr>
      </w:pPr>
      <w:r w:rsidRPr="00BF560A">
        <w:rPr>
          <w:rFonts w:cs="Times New Roman"/>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Pr="00BF560A">
        <w:rPr>
          <w:rFonts w:eastAsiaTheme="minorHAnsi" w:cs="Times New Roman"/>
          <w:sz w:val="22"/>
          <w:szCs w:val="22"/>
        </w:rPr>
        <w:t xml:space="preserve"> </w:t>
      </w:r>
      <w:r w:rsidRPr="00BF560A">
        <w:rPr>
          <w:rFonts w:cs="Times New Roman"/>
          <w:sz w:val="22"/>
          <w:szCs w:val="22"/>
        </w:rPr>
        <w:t>a to na e-mailovou adresu …………… neb</w:t>
      </w:r>
      <w:r w:rsidR="004B229F" w:rsidRPr="00BF560A">
        <w:rPr>
          <w:rFonts w:cs="Times New Roman"/>
          <w:sz w:val="22"/>
          <w:szCs w:val="22"/>
        </w:rPr>
        <w:t xml:space="preserve">o do jeho datové schránky. </w:t>
      </w:r>
      <w:r w:rsidRPr="00BF560A">
        <w:rPr>
          <w:rFonts w:cs="Times New Roman"/>
          <w:sz w:val="22"/>
          <w:szCs w:val="22"/>
        </w:rPr>
        <w:t>Plnění předmětu smlouvy před účinností této smlouvy se považuje za plně</w:t>
      </w:r>
      <w:r w:rsidR="004B229F" w:rsidRPr="00BF560A">
        <w:rPr>
          <w:rFonts w:cs="Times New Roman"/>
          <w:sz w:val="22"/>
          <w:szCs w:val="22"/>
        </w:rPr>
        <w:t>ní podle této smlouvy a práva a </w:t>
      </w:r>
      <w:r w:rsidRPr="00BF560A">
        <w:rPr>
          <w:rFonts w:cs="Times New Roman"/>
          <w:sz w:val="22"/>
          <w:szCs w:val="22"/>
        </w:rPr>
        <w:t xml:space="preserve">povinnosti z něj vzniklé se řídí touto smlouvou. </w:t>
      </w:r>
      <w:r w:rsidRPr="00BF560A">
        <w:rPr>
          <w:rFonts w:cs="Times New Roman"/>
          <w:i/>
          <w:color w:val="00B0F0"/>
          <w:sz w:val="22"/>
          <w:szCs w:val="22"/>
        </w:rPr>
        <w:t>(Pozn.</w:t>
      </w:r>
      <w:r w:rsidRPr="00BF560A">
        <w:rPr>
          <w:rFonts w:cs="Times New Roman"/>
          <w:sz w:val="22"/>
          <w:szCs w:val="22"/>
        </w:rPr>
        <w:t xml:space="preserve"> </w:t>
      </w:r>
      <w:r w:rsidRPr="00BF560A">
        <w:rPr>
          <w:rFonts w:cs="Times New Roman"/>
          <w:i/>
          <w:color w:val="00B0F0"/>
          <w:sz w:val="22"/>
          <w:szCs w:val="22"/>
        </w:rPr>
        <w:t>Doplní dodavatel, poté poznámku vymaže)</w:t>
      </w:r>
    </w:p>
    <w:p w14:paraId="0148B82B" w14:textId="77777777" w:rsidR="003A142A" w:rsidRPr="00BF560A" w:rsidRDefault="003A142A" w:rsidP="003A142A">
      <w:pPr>
        <w:jc w:val="both"/>
        <w:rPr>
          <w:sz w:val="22"/>
          <w:szCs w:val="22"/>
        </w:rPr>
      </w:pPr>
    </w:p>
    <w:p w14:paraId="0148B82C" w14:textId="36BB2615" w:rsidR="00C02BB4" w:rsidRPr="00BF560A" w:rsidRDefault="004D1DD0" w:rsidP="004D1DD0">
      <w:pPr>
        <w:ind w:left="1276" w:hanging="1276"/>
        <w:rPr>
          <w:sz w:val="22"/>
          <w:szCs w:val="22"/>
        </w:rPr>
      </w:pPr>
      <w:r w:rsidRPr="00BF560A">
        <w:rPr>
          <w:sz w:val="22"/>
          <w:szCs w:val="22"/>
        </w:rPr>
        <w:t>Příloha č. 1 –</w:t>
      </w:r>
      <w:r w:rsidRPr="00BF560A">
        <w:rPr>
          <w:sz w:val="22"/>
          <w:szCs w:val="22"/>
        </w:rPr>
        <w:tab/>
      </w:r>
      <w:r w:rsidR="00C02BB4" w:rsidRPr="00BF560A">
        <w:rPr>
          <w:sz w:val="22"/>
          <w:szCs w:val="22"/>
        </w:rPr>
        <w:t>Požadavky</w:t>
      </w:r>
      <w:r w:rsidRPr="00BF560A">
        <w:rPr>
          <w:sz w:val="22"/>
          <w:szCs w:val="22"/>
        </w:rPr>
        <w:t xml:space="preserve"> </w:t>
      </w:r>
      <w:r w:rsidR="00C02BB4" w:rsidRPr="00BF560A">
        <w:rPr>
          <w:sz w:val="22"/>
          <w:szCs w:val="22"/>
        </w:rPr>
        <w:t xml:space="preserve">na </w:t>
      </w:r>
      <w:r w:rsidR="00697A09" w:rsidRPr="00BF560A">
        <w:rPr>
          <w:sz w:val="22"/>
          <w:szCs w:val="22"/>
        </w:rPr>
        <w:t xml:space="preserve">vyhotovení </w:t>
      </w:r>
      <w:r w:rsidRPr="00BF560A">
        <w:rPr>
          <w:sz w:val="22"/>
          <w:szCs w:val="22"/>
        </w:rPr>
        <w:t>projektov</w:t>
      </w:r>
      <w:r w:rsidR="00697A09" w:rsidRPr="00BF560A">
        <w:rPr>
          <w:sz w:val="22"/>
          <w:szCs w:val="22"/>
        </w:rPr>
        <w:t>é</w:t>
      </w:r>
      <w:r w:rsidRPr="00BF560A">
        <w:rPr>
          <w:sz w:val="22"/>
          <w:szCs w:val="22"/>
        </w:rPr>
        <w:t xml:space="preserve"> dokumentac</w:t>
      </w:r>
      <w:r w:rsidR="00697A09" w:rsidRPr="00BF560A">
        <w:rPr>
          <w:sz w:val="22"/>
          <w:szCs w:val="22"/>
        </w:rPr>
        <w:t>e</w:t>
      </w:r>
    </w:p>
    <w:p w14:paraId="0148B82D" w14:textId="092E132C" w:rsidR="00BC4325" w:rsidRPr="00BF560A" w:rsidRDefault="00C02BB4" w:rsidP="004D1DD0">
      <w:pPr>
        <w:tabs>
          <w:tab w:val="left" w:pos="1276"/>
        </w:tabs>
        <w:jc w:val="both"/>
        <w:rPr>
          <w:sz w:val="22"/>
          <w:szCs w:val="22"/>
        </w:rPr>
      </w:pPr>
      <w:r w:rsidRPr="00BF560A">
        <w:rPr>
          <w:sz w:val="22"/>
          <w:szCs w:val="22"/>
        </w:rPr>
        <w:t xml:space="preserve">Příloha č. </w:t>
      </w:r>
      <w:r w:rsidR="004D1DD0" w:rsidRPr="00BF560A">
        <w:rPr>
          <w:sz w:val="22"/>
          <w:szCs w:val="22"/>
        </w:rPr>
        <w:t>2 –</w:t>
      </w:r>
      <w:r w:rsidR="004D1DD0" w:rsidRPr="00BF560A">
        <w:rPr>
          <w:sz w:val="22"/>
          <w:szCs w:val="22"/>
        </w:rPr>
        <w:tab/>
      </w:r>
      <w:r w:rsidR="00BC4325" w:rsidRPr="00BF560A">
        <w:rPr>
          <w:sz w:val="22"/>
          <w:szCs w:val="22"/>
        </w:rPr>
        <w:t xml:space="preserve">Základní požadavky k zajištění </w:t>
      </w:r>
      <w:r w:rsidR="00382626" w:rsidRPr="00BF560A">
        <w:rPr>
          <w:sz w:val="22"/>
          <w:szCs w:val="22"/>
        </w:rPr>
        <w:t>dozoru</w:t>
      </w:r>
      <w:r w:rsidR="007E1E3A">
        <w:rPr>
          <w:sz w:val="22"/>
          <w:szCs w:val="22"/>
        </w:rPr>
        <w:t xml:space="preserve"> projektanta</w:t>
      </w:r>
    </w:p>
    <w:p w14:paraId="0148B82E" w14:textId="77777777" w:rsidR="00D419E9" w:rsidRPr="00BF560A" w:rsidRDefault="00D419E9" w:rsidP="00D419E9">
      <w:pPr>
        <w:tabs>
          <w:tab w:val="left" w:pos="1276"/>
        </w:tabs>
        <w:jc w:val="both"/>
        <w:rPr>
          <w:sz w:val="22"/>
          <w:szCs w:val="22"/>
        </w:rPr>
      </w:pPr>
      <w:r w:rsidRPr="00BF560A">
        <w:rPr>
          <w:sz w:val="22"/>
          <w:szCs w:val="22"/>
        </w:rPr>
        <w:t>Příloha č. 3 –</w:t>
      </w:r>
      <w:r w:rsidRPr="00BF560A">
        <w:rPr>
          <w:sz w:val="22"/>
          <w:szCs w:val="22"/>
        </w:rPr>
        <w:tab/>
        <w:t>Základní požadavky k zajištění BOZP</w:t>
      </w:r>
    </w:p>
    <w:p w14:paraId="0148B82F" w14:textId="77777777" w:rsidR="00B469A6" w:rsidRPr="00BF560A" w:rsidRDefault="008664A9" w:rsidP="004D1DD0">
      <w:pPr>
        <w:tabs>
          <w:tab w:val="left" w:pos="1276"/>
        </w:tabs>
        <w:jc w:val="both"/>
        <w:rPr>
          <w:sz w:val="22"/>
          <w:szCs w:val="22"/>
        </w:rPr>
      </w:pPr>
      <w:r w:rsidRPr="00BF560A">
        <w:rPr>
          <w:sz w:val="22"/>
          <w:szCs w:val="22"/>
        </w:rPr>
        <w:t xml:space="preserve">Příloha č. </w:t>
      </w:r>
      <w:r w:rsidR="001F5E9B" w:rsidRPr="00BF560A">
        <w:rPr>
          <w:sz w:val="22"/>
          <w:szCs w:val="22"/>
        </w:rPr>
        <w:t>4</w:t>
      </w:r>
      <w:r w:rsidR="00B469A6" w:rsidRPr="00BF560A">
        <w:rPr>
          <w:sz w:val="22"/>
          <w:szCs w:val="22"/>
        </w:rPr>
        <w:t xml:space="preserve"> –</w:t>
      </w:r>
      <w:r w:rsidR="004D1DD0" w:rsidRPr="00BF560A">
        <w:rPr>
          <w:sz w:val="22"/>
          <w:szCs w:val="22"/>
        </w:rPr>
        <w:tab/>
      </w:r>
      <w:r w:rsidRPr="00BF560A">
        <w:rPr>
          <w:sz w:val="22"/>
          <w:szCs w:val="22"/>
        </w:rPr>
        <w:t>Vymezení obchodního tajemství</w:t>
      </w:r>
      <w:r w:rsidR="00980C8D" w:rsidRPr="00BF560A">
        <w:rPr>
          <w:sz w:val="22"/>
          <w:szCs w:val="22"/>
        </w:rPr>
        <w:t xml:space="preserve"> zhotovitele</w:t>
      </w:r>
    </w:p>
    <w:p w14:paraId="0148B830" w14:textId="77777777" w:rsidR="00485761" w:rsidRPr="00BF560A" w:rsidRDefault="00485761" w:rsidP="00485761">
      <w:pPr>
        <w:tabs>
          <w:tab w:val="left" w:pos="1276"/>
        </w:tabs>
        <w:jc w:val="both"/>
        <w:rPr>
          <w:sz w:val="22"/>
          <w:szCs w:val="22"/>
        </w:rPr>
      </w:pPr>
      <w:r w:rsidRPr="00BF560A">
        <w:rPr>
          <w:sz w:val="22"/>
          <w:szCs w:val="22"/>
        </w:rPr>
        <w:t>Příloha č. 5 – Seznam vedoucích osob.</w:t>
      </w:r>
    </w:p>
    <w:p w14:paraId="0148B831" w14:textId="77777777" w:rsidR="00485761" w:rsidRPr="00BF560A" w:rsidRDefault="00485761" w:rsidP="004D1DD0">
      <w:pPr>
        <w:tabs>
          <w:tab w:val="left" w:pos="1276"/>
        </w:tabs>
        <w:jc w:val="both"/>
        <w:rPr>
          <w:sz w:val="22"/>
          <w:szCs w:val="22"/>
        </w:rPr>
      </w:pPr>
    </w:p>
    <w:p w14:paraId="0148B832" w14:textId="77777777" w:rsidR="00BC4325" w:rsidRPr="00BF560A" w:rsidRDefault="00BC4325" w:rsidP="003A142A">
      <w:pPr>
        <w:jc w:val="both"/>
        <w:rPr>
          <w:sz w:val="22"/>
          <w:szCs w:val="22"/>
        </w:rPr>
      </w:pPr>
    </w:p>
    <w:p w14:paraId="0148B833" w14:textId="77777777" w:rsidR="00733CF0" w:rsidRPr="00BF560A" w:rsidRDefault="003A142A" w:rsidP="00733CF0">
      <w:pPr>
        <w:jc w:val="both"/>
        <w:rPr>
          <w:sz w:val="22"/>
          <w:szCs w:val="22"/>
        </w:rPr>
      </w:pPr>
      <w:r w:rsidRPr="00BF560A">
        <w:rPr>
          <w:sz w:val="22"/>
          <w:szCs w:val="22"/>
        </w:rPr>
        <w:t xml:space="preserve">V Ostravě dne: </w:t>
      </w:r>
      <w:r w:rsidR="00733CF0" w:rsidRPr="00BF560A">
        <w:rPr>
          <w:sz w:val="22"/>
          <w:szCs w:val="22"/>
        </w:rPr>
        <w:tab/>
      </w:r>
      <w:r w:rsidR="00733CF0" w:rsidRPr="00BF560A">
        <w:rPr>
          <w:sz w:val="22"/>
          <w:szCs w:val="22"/>
        </w:rPr>
        <w:tab/>
      </w:r>
      <w:r w:rsidR="00733CF0" w:rsidRPr="00BF560A">
        <w:rPr>
          <w:sz w:val="22"/>
          <w:szCs w:val="22"/>
        </w:rPr>
        <w:tab/>
      </w:r>
      <w:r w:rsidR="00733CF0" w:rsidRPr="00BF560A">
        <w:rPr>
          <w:sz w:val="22"/>
          <w:szCs w:val="22"/>
        </w:rPr>
        <w:tab/>
      </w:r>
      <w:r w:rsidR="00733CF0" w:rsidRPr="00BF560A">
        <w:rPr>
          <w:sz w:val="22"/>
          <w:szCs w:val="22"/>
        </w:rPr>
        <w:tab/>
      </w:r>
      <w:r w:rsidR="00733CF0" w:rsidRPr="00BF560A">
        <w:rPr>
          <w:sz w:val="22"/>
          <w:szCs w:val="22"/>
        </w:rPr>
        <w:tab/>
      </w:r>
      <w:r w:rsidR="00733CF0" w:rsidRPr="00BF560A">
        <w:rPr>
          <w:sz w:val="22"/>
          <w:szCs w:val="22"/>
        </w:rPr>
        <w:tab/>
        <w:t>V </w:t>
      </w:r>
      <w:r w:rsidR="006C7BC1" w:rsidRPr="00BF560A">
        <w:rPr>
          <w:sz w:val="22"/>
          <w:szCs w:val="22"/>
        </w:rPr>
        <w:t>……….</w:t>
      </w:r>
      <w:r w:rsidR="00733CF0" w:rsidRPr="00BF560A">
        <w:rPr>
          <w:sz w:val="22"/>
          <w:szCs w:val="22"/>
        </w:rPr>
        <w:t xml:space="preserve"> dne: </w:t>
      </w:r>
    </w:p>
    <w:p w14:paraId="0148B834" w14:textId="77777777" w:rsidR="003A142A" w:rsidRPr="00BF560A" w:rsidRDefault="003A142A" w:rsidP="003A142A">
      <w:pPr>
        <w:jc w:val="both"/>
        <w:rPr>
          <w:sz w:val="22"/>
          <w:szCs w:val="22"/>
        </w:rPr>
      </w:pPr>
    </w:p>
    <w:p w14:paraId="0148B835" w14:textId="77777777" w:rsidR="00104E4A" w:rsidRPr="00BF560A" w:rsidRDefault="00104E4A" w:rsidP="003A142A">
      <w:pPr>
        <w:jc w:val="both"/>
        <w:rPr>
          <w:sz w:val="22"/>
          <w:szCs w:val="22"/>
        </w:rPr>
      </w:pPr>
    </w:p>
    <w:p w14:paraId="0148B836" w14:textId="77777777" w:rsidR="00CA7E46" w:rsidRPr="00BF560A" w:rsidRDefault="00CA7E46" w:rsidP="003A142A">
      <w:pPr>
        <w:tabs>
          <w:tab w:val="left" w:pos="5670"/>
        </w:tabs>
        <w:rPr>
          <w:sz w:val="22"/>
          <w:szCs w:val="22"/>
        </w:rPr>
      </w:pPr>
    </w:p>
    <w:p w14:paraId="0148B837" w14:textId="77777777" w:rsidR="00CA7E46" w:rsidRPr="00BF560A" w:rsidRDefault="00CA7E46" w:rsidP="003A142A">
      <w:pPr>
        <w:tabs>
          <w:tab w:val="left" w:pos="5670"/>
        </w:tabs>
        <w:rPr>
          <w:sz w:val="22"/>
          <w:szCs w:val="22"/>
        </w:rPr>
      </w:pPr>
    </w:p>
    <w:p w14:paraId="0148B838" w14:textId="77777777" w:rsidR="00CA7E46" w:rsidRPr="00BF560A" w:rsidRDefault="00CA7E46" w:rsidP="003A142A">
      <w:pPr>
        <w:tabs>
          <w:tab w:val="left" w:pos="5670"/>
        </w:tabs>
        <w:rPr>
          <w:sz w:val="22"/>
          <w:szCs w:val="22"/>
        </w:rPr>
      </w:pPr>
    </w:p>
    <w:p w14:paraId="0148B839" w14:textId="77777777" w:rsidR="00CA7E46" w:rsidRPr="00BF560A" w:rsidRDefault="00CA7E46" w:rsidP="003A142A">
      <w:pPr>
        <w:tabs>
          <w:tab w:val="left" w:pos="5670"/>
        </w:tabs>
        <w:rPr>
          <w:sz w:val="22"/>
          <w:szCs w:val="22"/>
        </w:rPr>
      </w:pPr>
    </w:p>
    <w:p w14:paraId="0148B83A" w14:textId="77777777" w:rsidR="00CA7E46" w:rsidRPr="00BF560A" w:rsidRDefault="00CA7E46" w:rsidP="003A142A">
      <w:pPr>
        <w:tabs>
          <w:tab w:val="left" w:pos="5670"/>
        </w:tabs>
        <w:rPr>
          <w:sz w:val="22"/>
          <w:szCs w:val="22"/>
        </w:rPr>
      </w:pPr>
    </w:p>
    <w:p w14:paraId="0148B83B" w14:textId="77777777" w:rsidR="003A142A" w:rsidRPr="00BF560A" w:rsidRDefault="003A142A" w:rsidP="003A142A">
      <w:pPr>
        <w:tabs>
          <w:tab w:val="left" w:pos="5670"/>
        </w:tabs>
        <w:rPr>
          <w:sz w:val="22"/>
          <w:szCs w:val="22"/>
        </w:rPr>
      </w:pPr>
      <w:r w:rsidRPr="00BF560A">
        <w:rPr>
          <w:sz w:val="22"/>
          <w:szCs w:val="22"/>
        </w:rPr>
        <w:t>…………………………..…………...</w:t>
      </w:r>
      <w:r w:rsidRPr="00BF560A">
        <w:rPr>
          <w:sz w:val="22"/>
          <w:szCs w:val="22"/>
        </w:rPr>
        <w:tab/>
        <w:t>…………………………………..…..</w:t>
      </w:r>
    </w:p>
    <w:p w14:paraId="0148B83C" w14:textId="77777777" w:rsidR="001D4545" w:rsidRPr="00BF560A" w:rsidRDefault="00C02BB4" w:rsidP="001D4545">
      <w:pPr>
        <w:tabs>
          <w:tab w:val="left" w:pos="5670"/>
        </w:tabs>
        <w:ind w:left="5670" w:hanging="5670"/>
        <w:rPr>
          <w:i/>
          <w:sz w:val="22"/>
          <w:szCs w:val="22"/>
        </w:rPr>
      </w:pPr>
      <w:r w:rsidRPr="00BF560A">
        <w:rPr>
          <w:i/>
          <w:color w:val="00B0F0"/>
          <w:sz w:val="22"/>
        </w:rPr>
        <w:t>(POZN. doplní objednatel)</w:t>
      </w:r>
      <w:r w:rsidR="001D4545" w:rsidRPr="00BF560A">
        <w:rPr>
          <w:i/>
          <w:color w:val="00B0F0"/>
          <w:sz w:val="22"/>
          <w:szCs w:val="22"/>
        </w:rPr>
        <w:tab/>
      </w:r>
      <w:r w:rsidR="00293FB9" w:rsidRPr="00BF560A">
        <w:rPr>
          <w:i/>
          <w:color w:val="00B0F0"/>
          <w:sz w:val="22"/>
          <w:szCs w:val="22"/>
        </w:rPr>
        <w:t xml:space="preserve">(POZN.: </w:t>
      </w:r>
      <w:r w:rsidR="001D4545" w:rsidRPr="00BF560A">
        <w:rPr>
          <w:i/>
          <w:color w:val="00B0F0"/>
          <w:sz w:val="22"/>
          <w:szCs w:val="22"/>
        </w:rPr>
        <w:t>doplní uchazeč</w:t>
      </w:r>
      <w:r w:rsidR="00293FB9" w:rsidRPr="00BF560A">
        <w:rPr>
          <w:i/>
          <w:color w:val="00B0F0"/>
          <w:sz w:val="22"/>
          <w:szCs w:val="22"/>
        </w:rPr>
        <w:t>, poté poznámku vymažte.)</w:t>
      </w:r>
    </w:p>
    <w:p w14:paraId="0148B83D" w14:textId="77777777" w:rsidR="005725AC" w:rsidRPr="00BF560A" w:rsidRDefault="005725AC" w:rsidP="005725AC">
      <w:pPr>
        <w:pStyle w:val="Textvbloku1"/>
        <w:tabs>
          <w:tab w:val="left" w:pos="709"/>
        </w:tabs>
        <w:suppressAutoHyphens w:val="0"/>
        <w:spacing w:before="75"/>
        <w:ind w:left="0" w:right="-270" w:firstLine="0"/>
        <w:jc w:val="both"/>
        <w:rPr>
          <w:rFonts w:cs="Times New Roman"/>
          <w:sz w:val="22"/>
          <w:szCs w:val="22"/>
        </w:rPr>
      </w:pPr>
    </w:p>
    <w:sectPr w:rsidR="005725AC" w:rsidRPr="00BF560A" w:rsidSect="00686777">
      <w:headerReference w:type="default" r:id="rId14"/>
      <w:footerReference w:type="default" r:id="rId15"/>
      <w:pgSz w:w="11906" w:h="16838"/>
      <w:pgMar w:top="2127" w:right="1133" w:bottom="1134" w:left="1134" w:header="568"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48B848" w14:textId="77777777" w:rsidR="007D09D0" w:rsidRDefault="007D09D0" w:rsidP="005E0637">
      <w:r>
        <w:separator/>
      </w:r>
    </w:p>
  </w:endnote>
  <w:endnote w:type="continuationSeparator" w:id="0">
    <w:p w14:paraId="0148B849" w14:textId="77777777" w:rsidR="007D09D0" w:rsidRDefault="007D09D0" w:rsidP="005E0637">
      <w:r>
        <w:continuationSeparator/>
      </w:r>
    </w:p>
  </w:endnote>
  <w:endnote w:type="continuationNotice" w:id="1">
    <w:p w14:paraId="0148B84A" w14:textId="77777777" w:rsidR="007D09D0" w:rsidRDefault="007D09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i/>
        <w:sz w:val="20"/>
        <w:szCs w:val="20"/>
      </w:rPr>
      <w:id w:val="25886703"/>
      <w:docPartObj>
        <w:docPartGallery w:val="Page Numbers (Bottom of Page)"/>
        <w:docPartUnique/>
      </w:docPartObj>
    </w:sdtPr>
    <w:sdtEndPr/>
    <w:sdtContent>
      <w:sdt>
        <w:sdtPr>
          <w:rPr>
            <w:i/>
            <w:sz w:val="20"/>
            <w:szCs w:val="20"/>
          </w:rPr>
          <w:id w:val="37899341"/>
          <w:docPartObj>
            <w:docPartGallery w:val="Page Numbers (Top of Page)"/>
            <w:docPartUnique/>
          </w:docPartObj>
        </w:sdtPr>
        <w:sdtEndPr/>
        <w:sdtContent>
          <w:p w14:paraId="0148B84D" w14:textId="52AFBCAF" w:rsidR="007D09D0" w:rsidRPr="008E69B4" w:rsidRDefault="007D09D0" w:rsidP="00296057">
            <w:pPr>
              <w:pStyle w:val="Zpat"/>
              <w:pBdr>
                <w:top w:val="single" w:sz="4" w:space="1" w:color="auto"/>
              </w:pBdr>
              <w:tabs>
                <w:tab w:val="clear" w:pos="4536"/>
                <w:tab w:val="clear" w:pos="9072"/>
                <w:tab w:val="left" w:pos="8505"/>
              </w:tabs>
              <w:rPr>
                <w:i/>
                <w:sz w:val="20"/>
                <w:szCs w:val="20"/>
              </w:rPr>
            </w:pPr>
            <w:r w:rsidRPr="0065158B">
              <w:rPr>
                <w:rFonts w:eastAsiaTheme="minorHAnsi"/>
                <w:i/>
                <w:sz w:val="20"/>
                <w:lang w:eastAsia="en-US"/>
              </w:rPr>
              <w:t>„</w:t>
            </w:r>
            <w:r w:rsidRPr="008F2A83">
              <w:rPr>
                <w:rFonts w:eastAsiaTheme="minorHAnsi"/>
                <w:i/>
                <w:sz w:val="20"/>
                <w:lang w:eastAsia="en-US"/>
              </w:rPr>
              <w:t xml:space="preserve">PD </w:t>
            </w:r>
            <w:r>
              <w:rPr>
                <w:rFonts w:eastAsiaTheme="minorHAnsi"/>
                <w:i/>
                <w:sz w:val="20"/>
                <w:lang w:eastAsia="en-US"/>
              </w:rPr>
              <w:t xml:space="preserve">rekonstrukce měnírny </w:t>
            </w:r>
            <w:r w:rsidR="00D76000">
              <w:rPr>
                <w:rFonts w:eastAsiaTheme="minorHAnsi"/>
                <w:i/>
                <w:sz w:val="20"/>
                <w:lang w:eastAsia="en-US"/>
              </w:rPr>
              <w:t>Dolní Lhota</w:t>
            </w:r>
            <w:r>
              <w:rPr>
                <w:i/>
                <w:sz w:val="20"/>
                <w:szCs w:val="20"/>
              </w:rPr>
              <w:t>“</w:t>
            </w:r>
            <w:r>
              <w:rPr>
                <w:i/>
                <w:sz w:val="20"/>
                <w:szCs w:val="20"/>
              </w:rPr>
              <w:tab/>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0F3BDC">
              <w:rPr>
                <w:i/>
                <w:noProof/>
                <w:sz w:val="20"/>
                <w:szCs w:val="20"/>
              </w:rPr>
              <w:t>9</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0F3BDC">
              <w:rPr>
                <w:i/>
                <w:noProof/>
                <w:sz w:val="20"/>
                <w:szCs w:val="20"/>
              </w:rPr>
              <w:t>10</w:t>
            </w:r>
            <w:r w:rsidRPr="008E69B4">
              <w:rPr>
                <w:i/>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48B845" w14:textId="77777777" w:rsidR="007D09D0" w:rsidRDefault="007D09D0" w:rsidP="005E0637">
      <w:r>
        <w:separator/>
      </w:r>
    </w:p>
  </w:footnote>
  <w:footnote w:type="continuationSeparator" w:id="0">
    <w:p w14:paraId="0148B846" w14:textId="77777777" w:rsidR="007D09D0" w:rsidRDefault="007D09D0" w:rsidP="005E0637">
      <w:r>
        <w:continuationSeparator/>
      </w:r>
    </w:p>
  </w:footnote>
  <w:footnote w:type="continuationNotice" w:id="1">
    <w:p w14:paraId="0148B847" w14:textId="77777777" w:rsidR="007D09D0" w:rsidRDefault="007D09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8B84B" w14:textId="1ACDB72F" w:rsidR="007D09D0" w:rsidRPr="006D6FFB" w:rsidRDefault="007D09D0" w:rsidP="006D6FFB">
    <w:pPr>
      <w:pStyle w:val="Zhlav"/>
      <w:tabs>
        <w:tab w:val="clear" w:pos="4536"/>
        <w:tab w:val="clear" w:pos="9072"/>
      </w:tabs>
      <w:rPr>
        <w:sz w:val="22"/>
        <w:szCs w:val="22"/>
      </w:rPr>
    </w:pPr>
    <w:r>
      <w:rPr>
        <w:sz w:val="22"/>
        <w:szCs w:val="22"/>
      </w:rPr>
      <w:t>Příloha č. 2</w:t>
    </w:r>
    <w:r w:rsidRPr="006D6FFB">
      <w:rPr>
        <w:sz w:val="22"/>
        <w:szCs w:val="22"/>
      </w:rPr>
      <w:t xml:space="preserve"> Zadávací dokumentace</w:t>
    </w:r>
  </w:p>
  <w:p w14:paraId="0148B84C" w14:textId="77777777" w:rsidR="007D09D0" w:rsidRPr="006D6FFB" w:rsidRDefault="007D09D0" w:rsidP="006D6FFB">
    <w:pPr>
      <w:pStyle w:val="Zhlav"/>
      <w:tabs>
        <w:tab w:val="clear" w:pos="4536"/>
        <w:tab w:val="clear" w:pos="9072"/>
      </w:tabs>
      <w:spacing w:after="120"/>
      <w:jc w:val="both"/>
      <w:rPr>
        <w:rFonts w:asciiTheme="minorHAnsi" w:eastAsiaTheme="minorHAnsi" w:hAnsiTheme="minorHAnsi" w:cstheme="minorBidi"/>
        <w:sz w:val="22"/>
        <w:szCs w:val="22"/>
        <w:lang w:eastAsia="en-US"/>
      </w:rPr>
    </w:pPr>
    <w:r w:rsidRPr="006D6FFB">
      <w:rPr>
        <w:noProof/>
        <w:sz w:val="22"/>
        <w:szCs w:val="22"/>
      </w:rPr>
      <w:drawing>
        <wp:anchor distT="0" distB="0" distL="114300" distR="114300" simplePos="0" relativeHeight="251660288" behindDoc="0" locked="0" layoutInCell="1" allowOverlap="1" wp14:anchorId="0148B84E" wp14:editId="0148B84F">
          <wp:simplePos x="0" y="0"/>
          <wp:positionH relativeFrom="margin">
            <wp:posOffset>3930015</wp:posOffset>
          </wp:positionH>
          <wp:positionV relativeFrom="page">
            <wp:posOffset>561975</wp:posOffset>
          </wp:positionV>
          <wp:extent cx="2181225" cy="619125"/>
          <wp:effectExtent l="0" t="0" r="9525" b="9525"/>
          <wp:wrapSquare wrapText="bothSides"/>
          <wp:docPr id="4"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81225" cy="619125"/>
                  </a:xfrm>
                  <a:prstGeom prst="rect">
                    <a:avLst/>
                  </a:prstGeom>
                </pic:spPr>
              </pic:pic>
            </a:graphicData>
          </a:graphic>
        </wp:anchor>
      </w:drawing>
    </w:r>
    <w:r w:rsidRPr="006D6FFB">
      <w:rPr>
        <w:rFonts w:asciiTheme="minorHAnsi" w:eastAsiaTheme="minorHAnsi" w:hAnsiTheme="minorHAnsi" w:cstheme="minorBidi"/>
        <w:noProof/>
        <w:sz w:val="22"/>
        <w:szCs w:val="22"/>
      </w:rPr>
      <w:drawing>
        <wp:anchor distT="0" distB="0" distL="114300" distR="114300" simplePos="0" relativeHeight="251657216" behindDoc="0" locked="0" layoutInCell="1" allowOverlap="1" wp14:anchorId="0148B850" wp14:editId="0148B851">
          <wp:simplePos x="0" y="0"/>
          <wp:positionH relativeFrom="page">
            <wp:posOffset>781050</wp:posOffset>
          </wp:positionH>
          <wp:positionV relativeFrom="page">
            <wp:posOffset>695325</wp:posOffset>
          </wp:positionV>
          <wp:extent cx="1552575" cy="419100"/>
          <wp:effectExtent l="0" t="0" r="9525" b="0"/>
          <wp:wrapSquare wrapText="bothSides"/>
          <wp:docPr id="5"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2"/>
                  <a:srcRect/>
                  <a:stretch>
                    <a:fillRect/>
                  </a:stretch>
                </pic:blipFill>
                <pic:spPr bwMode="auto">
                  <a:xfrm>
                    <a:off x="0" y="0"/>
                    <a:ext cx="1552575" cy="4191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13570"/>
    <w:multiLevelType w:val="hybridMultilevel"/>
    <w:tmpl w:val="74EC23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317491F"/>
    <w:multiLevelType w:val="hybridMultilevel"/>
    <w:tmpl w:val="8DBCCCC8"/>
    <w:lvl w:ilvl="0" w:tplc="7E0E67F4">
      <w:start w:val="1"/>
      <w:numFmt w:val="upperRoman"/>
      <w:lvlText w:val="%1."/>
      <w:lvlJc w:val="left"/>
      <w:pPr>
        <w:ind w:left="1854" w:hanging="72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 w15:restartNumberingAfterBreak="0">
    <w:nsid w:val="05960DFF"/>
    <w:multiLevelType w:val="hybridMultilevel"/>
    <w:tmpl w:val="55B69F6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ED0B7F"/>
    <w:multiLevelType w:val="multilevel"/>
    <w:tmpl w:val="EF762986"/>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b w:val="0"/>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5" w15:restartNumberingAfterBreak="0">
    <w:nsid w:val="091D3FD6"/>
    <w:multiLevelType w:val="hybridMultilevel"/>
    <w:tmpl w:val="84146A0A"/>
    <w:lvl w:ilvl="0" w:tplc="E9481D0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C2A46EA"/>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0C6C416D"/>
    <w:multiLevelType w:val="hybridMultilevel"/>
    <w:tmpl w:val="535A2762"/>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8" w15:restartNumberingAfterBreak="0">
    <w:nsid w:val="0EEB0C8A"/>
    <w:multiLevelType w:val="hybridMultilevel"/>
    <w:tmpl w:val="F16EB2D4"/>
    <w:lvl w:ilvl="0" w:tplc="04050001">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15:restartNumberingAfterBreak="0">
    <w:nsid w:val="0F7656A6"/>
    <w:multiLevelType w:val="hybridMultilevel"/>
    <w:tmpl w:val="A5203626"/>
    <w:lvl w:ilvl="0" w:tplc="B56ED906">
      <w:start w:val="1"/>
      <w:numFmt w:val="decimal"/>
      <w:lvlText w:val="%1."/>
      <w:lvlJc w:val="left"/>
      <w:pPr>
        <w:tabs>
          <w:tab w:val="num" w:pos="360"/>
        </w:tabs>
        <w:ind w:left="360" w:hanging="360"/>
      </w:pPr>
      <w:rPr>
        <w:i w:val="0"/>
        <w:color w:val="auto"/>
        <w:sz w:val="22"/>
      </w:r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0" w15:restartNumberingAfterBreak="0">
    <w:nsid w:val="0F782BB3"/>
    <w:multiLevelType w:val="hybridMultilevel"/>
    <w:tmpl w:val="38A205DE"/>
    <w:lvl w:ilvl="0" w:tplc="E9481D0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2520819"/>
    <w:multiLevelType w:val="hybridMultilevel"/>
    <w:tmpl w:val="0A06E8E0"/>
    <w:lvl w:ilvl="0" w:tplc="15663B3A">
      <w:start w:val="1"/>
      <w:numFmt w:val="decimal"/>
      <w:lvlText w:val="3.%1."/>
      <w:lvlJc w:val="left"/>
      <w:pPr>
        <w:ind w:left="720" w:hanging="360"/>
      </w:pPr>
      <w:rPr>
        <w:rFonts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7345C9D"/>
    <w:multiLevelType w:val="multilevel"/>
    <w:tmpl w:val="0405001F"/>
    <w:lvl w:ilvl="0">
      <w:start w:val="1"/>
      <w:numFmt w:val="decimal"/>
      <w:lvlText w:val="%1."/>
      <w:lvlJc w:val="left"/>
      <w:pPr>
        <w:ind w:left="360" w:hanging="360"/>
      </w:pPr>
      <w:rPr>
        <w:rFonts w:hint="default"/>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BD2787C"/>
    <w:multiLevelType w:val="hybridMultilevel"/>
    <w:tmpl w:val="1FB26660"/>
    <w:lvl w:ilvl="0" w:tplc="E9481D0A">
      <w:start w:val="1"/>
      <w:numFmt w:val="bullet"/>
      <w:lvlText w:val="-"/>
      <w:lvlJc w:val="left"/>
      <w:pPr>
        <w:ind w:left="1146" w:hanging="360"/>
      </w:pPr>
      <w:rPr>
        <w:rFonts w:ascii="Times New Roman" w:eastAsia="Times New Roman" w:hAnsi="Times New Roman" w:cs="Times New Roman"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4" w15:restartNumberingAfterBreak="0">
    <w:nsid w:val="1FD613B6"/>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20C60D47"/>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213E75AC"/>
    <w:multiLevelType w:val="hybridMultilevel"/>
    <w:tmpl w:val="EF4A9B86"/>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7" w15:restartNumberingAfterBreak="0">
    <w:nsid w:val="214161A3"/>
    <w:multiLevelType w:val="hybridMultilevel"/>
    <w:tmpl w:val="C9CC2496"/>
    <w:lvl w:ilvl="0" w:tplc="0405000F">
      <w:start w:val="1"/>
      <w:numFmt w:val="decimal"/>
      <w:lvlText w:val="%1."/>
      <w:lvlJc w:val="left"/>
      <w:pPr>
        <w:ind w:left="729" w:hanging="360"/>
      </w:p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18" w15:restartNumberingAfterBreak="0">
    <w:nsid w:val="221D5A74"/>
    <w:multiLevelType w:val="hybridMultilevel"/>
    <w:tmpl w:val="012A17B0"/>
    <w:lvl w:ilvl="0" w:tplc="D2DE2FCC">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2E44F01"/>
    <w:multiLevelType w:val="hybridMultilevel"/>
    <w:tmpl w:val="4C302D0C"/>
    <w:lvl w:ilvl="0" w:tplc="953CB02E">
      <w:start w:val="1"/>
      <w:numFmt w:val="bullet"/>
      <w:lvlText w:val=""/>
      <w:lvlJc w:val="left"/>
      <w:pPr>
        <w:ind w:left="360" w:hanging="360"/>
      </w:pPr>
      <w:rPr>
        <w:rFonts w:ascii="Symbol" w:hAnsi="Symbol" w:hint="default"/>
        <w:color w:val="auto"/>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0" w15:restartNumberingAfterBreak="0">
    <w:nsid w:val="287C4A0C"/>
    <w:multiLevelType w:val="hybridMultilevel"/>
    <w:tmpl w:val="E0D4B410"/>
    <w:lvl w:ilvl="0" w:tplc="241CA180">
      <w:start w:val="1"/>
      <w:numFmt w:val="upperLetter"/>
      <w:lvlText w:val="%1."/>
      <w:lvlJc w:val="left"/>
      <w:pPr>
        <w:ind w:left="1429" w:hanging="360"/>
      </w:pPr>
    </w:lvl>
    <w:lvl w:ilvl="1" w:tplc="04050003" w:tentative="1">
      <w:start w:val="1"/>
      <w:numFmt w:val="lowerLetter"/>
      <w:lvlText w:val="%2."/>
      <w:lvlJc w:val="left"/>
      <w:pPr>
        <w:ind w:left="2149" w:hanging="360"/>
      </w:pPr>
    </w:lvl>
    <w:lvl w:ilvl="2" w:tplc="04050005" w:tentative="1">
      <w:start w:val="1"/>
      <w:numFmt w:val="lowerRoman"/>
      <w:lvlText w:val="%3."/>
      <w:lvlJc w:val="right"/>
      <w:pPr>
        <w:ind w:left="2869" w:hanging="180"/>
      </w:pPr>
    </w:lvl>
    <w:lvl w:ilvl="3" w:tplc="04050001" w:tentative="1">
      <w:start w:val="1"/>
      <w:numFmt w:val="decimal"/>
      <w:lvlText w:val="%4."/>
      <w:lvlJc w:val="left"/>
      <w:pPr>
        <w:ind w:left="3589" w:hanging="360"/>
      </w:pPr>
    </w:lvl>
    <w:lvl w:ilvl="4" w:tplc="04050003" w:tentative="1">
      <w:start w:val="1"/>
      <w:numFmt w:val="lowerLetter"/>
      <w:lvlText w:val="%5."/>
      <w:lvlJc w:val="left"/>
      <w:pPr>
        <w:ind w:left="4309" w:hanging="360"/>
      </w:pPr>
    </w:lvl>
    <w:lvl w:ilvl="5" w:tplc="04050005" w:tentative="1">
      <w:start w:val="1"/>
      <w:numFmt w:val="lowerRoman"/>
      <w:lvlText w:val="%6."/>
      <w:lvlJc w:val="right"/>
      <w:pPr>
        <w:ind w:left="5029" w:hanging="180"/>
      </w:pPr>
    </w:lvl>
    <w:lvl w:ilvl="6" w:tplc="04050001" w:tentative="1">
      <w:start w:val="1"/>
      <w:numFmt w:val="decimal"/>
      <w:lvlText w:val="%7."/>
      <w:lvlJc w:val="left"/>
      <w:pPr>
        <w:ind w:left="5749" w:hanging="360"/>
      </w:pPr>
    </w:lvl>
    <w:lvl w:ilvl="7" w:tplc="04050003" w:tentative="1">
      <w:start w:val="1"/>
      <w:numFmt w:val="lowerLetter"/>
      <w:lvlText w:val="%8."/>
      <w:lvlJc w:val="left"/>
      <w:pPr>
        <w:ind w:left="6469" w:hanging="360"/>
      </w:pPr>
    </w:lvl>
    <w:lvl w:ilvl="8" w:tplc="04050005" w:tentative="1">
      <w:start w:val="1"/>
      <w:numFmt w:val="lowerRoman"/>
      <w:lvlText w:val="%9."/>
      <w:lvlJc w:val="right"/>
      <w:pPr>
        <w:ind w:left="7189" w:hanging="180"/>
      </w:pPr>
    </w:lvl>
  </w:abstractNum>
  <w:abstractNum w:abstractNumId="21" w15:restartNumberingAfterBreak="0">
    <w:nsid w:val="340F70B0"/>
    <w:multiLevelType w:val="hybridMultilevel"/>
    <w:tmpl w:val="F0627056"/>
    <w:lvl w:ilvl="0" w:tplc="20967746">
      <w:start w:val="1"/>
      <w:numFmt w:val="lowerLetter"/>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3" w15:restartNumberingAfterBreak="0">
    <w:nsid w:val="36092C37"/>
    <w:multiLevelType w:val="hybridMultilevel"/>
    <w:tmpl w:val="0C36F08E"/>
    <w:lvl w:ilvl="0" w:tplc="241CA180">
      <w:start w:val="1"/>
      <w:numFmt w:val="upperLetter"/>
      <w:lvlText w:val="%1."/>
      <w:lvlJc w:val="left"/>
      <w:pPr>
        <w:ind w:left="786" w:hanging="360"/>
      </w:pPr>
      <w:rPr>
        <w:rFonts w:hint="default"/>
      </w:rPr>
    </w:lvl>
    <w:lvl w:ilvl="1" w:tplc="04050003" w:tentative="1">
      <w:start w:val="1"/>
      <w:numFmt w:val="lowerLetter"/>
      <w:lvlText w:val="%2."/>
      <w:lvlJc w:val="left"/>
      <w:pPr>
        <w:ind w:left="1506" w:hanging="360"/>
      </w:pPr>
    </w:lvl>
    <w:lvl w:ilvl="2" w:tplc="04050005" w:tentative="1">
      <w:start w:val="1"/>
      <w:numFmt w:val="lowerRoman"/>
      <w:lvlText w:val="%3."/>
      <w:lvlJc w:val="right"/>
      <w:pPr>
        <w:ind w:left="2226" w:hanging="180"/>
      </w:pPr>
    </w:lvl>
    <w:lvl w:ilvl="3" w:tplc="04050001" w:tentative="1">
      <w:start w:val="1"/>
      <w:numFmt w:val="decimal"/>
      <w:lvlText w:val="%4."/>
      <w:lvlJc w:val="left"/>
      <w:pPr>
        <w:ind w:left="2946" w:hanging="360"/>
      </w:pPr>
    </w:lvl>
    <w:lvl w:ilvl="4" w:tplc="04050003" w:tentative="1">
      <w:start w:val="1"/>
      <w:numFmt w:val="lowerLetter"/>
      <w:lvlText w:val="%5."/>
      <w:lvlJc w:val="left"/>
      <w:pPr>
        <w:ind w:left="3666" w:hanging="360"/>
      </w:pPr>
    </w:lvl>
    <w:lvl w:ilvl="5" w:tplc="04050005" w:tentative="1">
      <w:start w:val="1"/>
      <w:numFmt w:val="lowerRoman"/>
      <w:lvlText w:val="%6."/>
      <w:lvlJc w:val="right"/>
      <w:pPr>
        <w:ind w:left="4386" w:hanging="180"/>
      </w:pPr>
    </w:lvl>
    <w:lvl w:ilvl="6" w:tplc="04050001" w:tentative="1">
      <w:start w:val="1"/>
      <w:numFmt w:val="decimal"/>
      <w:lvlText w:val="%7."/>
      <w:lvlJc w:val="left"/>
      <w:pPr>
        <w:ind w:left="5106" w:hanging="360"/>
      </w:pPr>
    </w:lvl>
    <w:lvl w:ilvl="7" w:tplc="04050003" w:tentative="1">
      <w:start w:val="1"/>
      <w:numFmt w:val="lowerLetter"/>
      <w:lvlText w:val="%8."/>
      <w:lvlJc w:val="left"/>
      <w:pPr>
        <w:ind w:left="5826" w:hanging="360"/>
      </w:pPr>
    </w:lvl>
    <w:lvl w:ilvl="8" w:tplc="04050005" w:tentative="1">
      <w:start w:val="1"/>
      <w:numFmt w:val="lowerRoman"/>
      <w:lvlText w:val="%9."/>
      <w:lvlJc w:val="right"/>
      <w:pPr>
        <w:ind w:left="6546" w:hanging="180"/>
      </w:pPr>
    </w:lvl>
  </w:abstractNum>
  <w:abstractNum w:abstractNumId="24" w15:restartNumberingAfterBreak="0">
    <w:nsid w:val="36BD259A"/>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5" w15:restartNumberingAfterBreak="0">
    <w:nsid w:val="39454FF9"/>
    <w:multiLevelType w:val="hybridMultilevel"/>
    <w:tmpl w:val="745C4E50"/>
    <w:lvl w:ilvl="0" w:tplc="18C0D304">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6" w15:restartNumberingAfterBreak="0">
    <w:nsid w:val="3ADB3037"/>
    <w:multiLevelType w:val="hybridMultilevel"/>
    <w:tmpl w:val="57EA46A6"/>
    <w:lvl w:ilvl="0" w:tplc="CBA62FA8">
      <w:start w:val="1"/>
      <w:numFmt w:val="lowerLetter"/>
      <w:lvlText w:val="%1)"/>
      <w:lvlJc w:val="left"/>
      <w:pPr>
        <w:ind w:left="1068" w:hanging="360"/>
      </w:pPr>
      <w:rPr>
        <w:rFonts w:ascii="Times New Roman" w:eastAsia="Times New Roman" w:hAnsi="Times New Roman" w:cs="Times New Roman"/>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3FA71DC9"/>
    <w:multiLevelType w:val="hybridMultilevel"/>
    <w:tmpl w:val="AE3CE8F6"/>
    <w:lvl w:ilvl="0" w:tplc="823C9800">
      <w:start w:val="1"/>
      <w:numFmt w:val="upp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8" w15:restartNumberingAfterBreak="0">
    <w:nsid w:val="400B2AF8"/>
    <w:multiLevelType w:val="hybridMultilevel"/>
    <w:tmpl w:val="420AF7F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27D6977"/>
    <w:multiLevelType w:val="multilevel"/>
    <w:tmpl w:val="9236B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431E1458"/>
    <w:multiLevelType w:val="hybridMultilevel"/>
    <w:tmpl w:val="65DE8BE8"/>
    <w:lvl w:ilvl="0" w:tplc="04050003">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1" w15:restartNumberingAfterBreak="0">
    <w:nsid w:val="47A5586E"/>
    <w:multiLevelType w:val="hybridMultilevel"/>
    <w:tmpl w:val="6038BB36"/>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2" w15:restartNumberingAfterBreak="0">
    <w:nsid w:val="48204066"/>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3" w15:restartNumberingAfterBreak="0">
    <w:nsid w:val="48B6394D"/>
    <w:multiLevelType w:val="hybridMultilevel"/>
    <w:tmpl w:val="1B48FB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D7661FC"/>
    <w:multiLevelType w:val="hybridMultilevel"/>
    <w:tmpl w:val="3EF492B0"/>
    <w:lvl w:ilvl="0" w:tplc="0405000F">
      <w:start w:val="1"/>
      <w:numFmt w:val="bullet"/>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5" w15:restartNumberingAfterBreak="0">
    <w:nsid w:val="4F8202BE"/>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6"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7" w15:restartNumberingAfterBreak="0">
    <w:nsid w:val="552F2148"/>
    <w:multiLevelType w:val="hybridMultilevel"/>
    <w:tmpl w:val="7D16200C"/>
    <w:lvl w:ilvl="0" w:tplc="E486837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8" w15:restartNumberingAfterBreak="0">
    <w:nsid w:val="58B13808"/>
    <w:multiLevelType w:val="hybridMultilevel"/>
    <w:tmpl w:val="C326FCAC"/>
    <w:lvl w:ilvl="0" w:tplc="D610DB4E">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9" w15:restartNumberingAfterBreak="0">
    <w:nsid w:val="5A4E1D13"/>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0" w15:restartNumberingAfterBreak="0">
    <w:nsid w:val="5B8B30CE"/>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1" w15:restartNumberingAfterBreak="0">
    <w:nsid w:val="5D2D4474"/>
    <w:multiLevelType w:val="hybridMultilevel"/>
    <w:tmpl w:val="93A6E620"/>
    <w:lvl w:ilvl="0" w:tplc="ED3EE1B6">
      <w:numFmt w:val="bullet"/>
      <w:lvlText w:val="-"/>
      <w:lvlJc w:val="left"/>
      <w:pPr>
        <w:ind w:left="797" w:hanging="360"/>
      </w:pPr>
      <w:rPr>
        <w:rFonts w:ascii="Times New Roman" w:eastAsia="Times New Roman" w:hAnsi="Times New Roman" w:cs="Times New Roman" w:hint="default"/>
      </w:rPr>
    </w:lvl>
    <w:lvl w:ilvl="1" w:tplc="04050003" w:tentative="1">
      <w:start w:val="1"/>
      <w:numFmt w:val="bullet"/>
      <w:lvlText w:val="o"/>
      <w:lvlJc w:val="left"/>
      <w:pPr>
        <w:ind w:left="1517" w:hanging="360"/>
      </w:pPr>
      <w:rPr>
        <w:rFonts w:ascii="Courier New" w:hAnsi="Courier New" w:cs="Courier New" w:hint="default"/>
      </w:rPr>
    </w:lvl>
    <w:lvl w:ilvl="2" w:tplc="04050005" w:tentative="1">
      <w:start w:val="1"/>
      <w:numFmt w:val="bullet"/>
      <w:lvlText w:val=""/>
      <w:lvlJc w:val="left"/>
      <w:pPr>
        <w:ind w:left="2237" w:hanging="360"/>
      </w:pPr>
      <w:rPr>
        <w:rFonts w:ascii="Wingdings" w:hAnsi="Wingdings" w:hint="default"/>
      </w:rPr>
    </w:lvl>
    <w:lvl w:ilvl="3" w:tplc="04050001" w:tentative="1">
      <w:start w:val="1"/>
      <w:numFmt w:val="bullet"/>
      <w:lvlText w:val=""/>
      <w:lvlJc w:val="left"/>
      <w:pPr>
        <w:ind w:left="2957" w:hanging="360"/>
      </w:pPr>
      <w:rPr>
        <w:rFonts w:ascii="Symbol" w:hAnsi="Symbol" w:hint="default"/>
      </w:rPr>
    </w:lvl>
    <w:lvl w:ilvl="4" w:tplc="04050003" w:tentative="1">
      <w:start w:val="1"/>
      <w:numFmt w:val="bullet"/>
      <w:lvlText w:val="o"/>
      <w:lvlJc w:val="left"/>
      <w:pPr>
        <w:ind w:left="3677" w:hanging="360"/>
      </w:pPr>
      <w:rPr>
        <w:rFonts w:ascii="Courier New" w:hAnsi="Courier New" w:cs="Courier New" w:hint="default"/>
      </w:rPr>
    </w:lvl>
    <w:lvl w:ilvl="5" w:tplc="04050005" w:tentative="1">
      <w:start w:val="1"/>
      <w:numFmt w:val="bullet"/>
      <w:lvlText w:val=""/>
      <w:lvlJc w:val="left"/>
      <w:pPr>
        <w:ind w:left="4397" w:hanging="360"/>
      </w:pPr>
      <w:rPr>
        <w:rFonts w:ascii="Wingdings" w:hAnsi="Wingdings" w:hint="default"/>
      </w:rPr>
    </w:lvl>
    <w:lvl w:ilvl="6" w:tplc="04050001" w:tentative="1">
      <w:start w:val="1"/>
      <w:numFmt w:val="bullet"/>
      <w:lvlText w:val=""/>
      <w:lvlJc w:val="left"/>
      <w:pPr>
        <w:ind w:left="5117" w:hanging="360"/>
      </w:pPr>
      <w:rPr>
        <w:rFonts w:ascii="Symbol" w:hAnsi="Symbol" w:hint="default"/>
      </w:rPr>
    </w:lvl>
    <w:lvl w:ilvl="7" w:tplc="04050003" w:tentative="1">
      <w:start w:val="1"/>
      <w:numFmt w:val="bullet"/>
      <w:lvlText w:val="o"/>
      <w:lvlJc w:val="left"/>
      <w:pPr>
        <w:ind w:left="5837" w:hanging="360"/>
      </w:pPr>
      <w:rPr>
        <w:rFonts w:ascii="Courier New" w:hAnsi="Courier New" w:cs="Courier New" w:hint="default"/>
      </w:rPr>
    </w:lvl>
    <w:lvl w:ilvl="8" w:tplc="04050005" w:tentative="1">
      <w:start w:val="1"/>
      <w:numFmt w:val="bullet"/>
      <w:lvlText w:val=""/>
      <w:lvlJc w:val="left"/>
      <w:pPr>
        <w:ind w:left="6557" w:hanging="360"/>
      </w:pPr>
      <w:rPr>
        <w:rFonts w:ascii="Wingdings" w:hAnsi="Wingdings" w:hint="default"/>
      </w:rPr>
    </w:lvl>
  </w:abstractNum>
  <w:abstractNum w:abstractNumId="42" w15:restartNumberingAfterBreak="0">
    <w:nsid w:val="5DBE1AE1"/>
    <w:multiLevelType w:val="hybridMultilevel"/>
    <w:tmpl w:val="671E64F2"/>
    <w:lvl w:ilvl="0" w:tplc="0405001B">
      <w:start w:val="1"/>
      <w:numFmt w:val="lowerRoman"/>
      <w:lvlText w:val="%1."/>
      <w:lvlJc w:val="right"/>
      <w:pPr>
        <w:ind w:left="928"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3" w15:restartNumberingAfterBreak="0">
    <w:nsid w:val="5DC934C3"/>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4" w15:restartNumberingAfterBreak="0">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5" w15:restartNumberingAfterBreak="0">
    <w:nsid w:val="5E8C6571"/>
    <w:multiLevelType w:val="hybridMultilevel"/>
    <w:tmpl w:val="F3D008F0"/>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46" w15:restartNumberingAfterBreak="0">
    <w:nsid w:val="5EE8305B"/>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7" w15:restartNumberingAfterBreak="0">
    <w:nsid w:val="60D75FCD"/>
    <w:multiLevelType w:val="hybridMultilevel"/>
    <w:tmpl w:val="0F36D436"/>
    <w:lvl w:ilvl="0" w:tplc="99E8DDD8">
      <w:start w:val="1"/>
      <w:numFmt w:val="upperLetter"/>
      <w:lvlText w:val="%1."/>
      <w:lvlJc w:val="left"/>
      <w:pPr>
        <w:ind w:left="720" w:hanging="360"/>
      </w:pPr>
    </w:lvl>
    <w:lvl w:ilvl="1" w:tplc="662C2BA4"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2192546"/>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9" w15:restartNumberingAfterBreak="0">
    <w:nsid w:val="62482A56"/>
    <w:multiLevelType w:val="hybridMultilevel"/>
    <w:tmpl w:val="1A8E0DE0"/>
    <w:lvl w:ilvl="0" w:tplc="04050015">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0" w15:restartNumberingAfterBreak="0">
    <w:nsid w:val="6319102A"/>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64FC6752"/>
    <w:multiLevelType w:val="hybridMultilevel"/>
    <w:tmpl w:val="A888D94E"/>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2" w15:restartNumberingAfterBreak="0">
    <w:nsid w:val="667A1192"/>
    <w:multiLevelType w:val="hybridMultilevel"/>
    <w:tmpl w:val="A54286EE"/>
    <w:lvl w:ilvl="0" w:tplc="0405000F">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53" w15:restartNumberingAfterBreak="0">
    <w:nsid w:val="6A93674C"/>
    <w:multiLevelType w:val="multilevel"/>
    <w:tmpl w:val="4C70CD24"/>
    <w:lvl w:ilvl="0">
      <w:start w:val="14"/>
      <w:numFmt w:val="decimal"/>
      <w:lvlText w:val="%1"/>
      <w:lvlJc w:val="left"/>
      <w:pPr>
        <w:ind w:left="400" w:hanging="400"/>
      </w:pPr>
      <w:rPr>
        <w:rFonts w:hint="default"/>
      </w:rPr>
    </w:lvl>
    <w:lvl w:ilvl="1">
      <w:start w:val="2"/>
      <w:numFmt w:val="decimal"/>
      <w:lvlText w:val="%1.%2"/>
      <w:lvlJc w:val="left"/>
      <w:pPr>
        <w:ind w:left="1109" w:hanging="4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4" w15:restartNumberingAfterBreak="0">
    <w:nsid w:val="6C681329"/>
    <w:multiLevelType w:val="hybridMultilevel"/>
    <w:tmpl w:val="48BE05B8"/>
    <w:lvl w:ilvl="0" w:tplc="04050001">
      <w:start w:val="1"/>
      <w:numFmt w:val="bullet"/>
      <w:lvlText w:val=""/>
      <w:lvlJc w:val="left"/>
      <w:pPr>
        <w:ind w:left="720" w:hanging="360"/>
      </w:pPr>
      <w:rPr>
        <w:rFonts w:ascii="Symbol" w:hAnsi="Symbol"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55" w15:restartNumberingAfterBreak="0">
    <w:nsid w:val="6D8264FD"/>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6" w15:restartNumberingAfterBreak="0">
    <w:nsid w:val="6FE156A9"/>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7"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8" w15:restartNumberingAfterBreak="0">
    <w:nsid w:val="79306833"/>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9" w15:restartNumberingAfterBreak="0">
    <w:nsid w:val="7A7E777A"/>
    <w:multiLevelType w:val="hybridMultilevel"/>
    <w:tmpl w:val="D5EA010A"/>
    <w:lvl w:ilvl="0" w:tplc="37A053C6">
      <w:start w:val="1"/>
      <w:numFmt w:val="upperRoman"/>
      <w:lvlText w:val="%1."/>
      <w:lvlJc w:val="left"/>
      <w:pPr>
        <w:ind w:left="6249" w:hanging="720"/>
      </w:pPr>
      <w:rPr>
        <w:rFonts w:hint="default"/>
        <w:b/>
        <w:i w:val="0"/>
      </w:rPr>
    </w:lvl>
    <w:lvl w:ilvl="1" w:tplc="04050001"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7B205F11"/>
    <w:multiLevelType w:val="hybridMultilevel"/>
    <w:tmpl w:val="D5BE67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98065901">
    <w:abstractNumId w:val="36"/>
  </w:num>
  <w:num w:numId="2" w16cid:durableId="1158884865">
    <w:abstractNumId w:val="12"/>
  </w:num>
  <w:num w:numId="3" w16cid:durableId="1508709961">
    <w:abstractNumId w:val="34"/>
  </w:num>
  <w:num w:numId="4" w16cid:durableId="67091510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913613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9561161">
    <w:abstractNumId w:val="56"/>
  </w:num>
  <w:num w:numId="7" w16cid:durableId="558974342">
    <w:abstractNumId w:val="49"/>
  </w:num>
  <w:num w:numId="8" w16cid:durableId="1953512365">
    <w:abstractNumId w:val="44"/>
  </w:num>
  <w:num w:numId="9" w16cid:durableId="197054744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28553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81735967">
    <w:abstractNumId w:val="59"/>
  </w:num>
  <w:num w:numId="12" w16cid:durableId="1494639521">
    <w:abstractNumId w:val="54"/>
  </w:num>
  <w:num w:numId="13" w16cid:durableId="766122795">
    <w:abstractNumId w:val="22"/>
  </w:num>
  <w:num w:numId="14" w16cid:durableId="1702896990">
    <w:abstractNumId w:val="47"/>
  </w:num>
  <w:num w:numId="15" w16cid:durableId="219902658">
    <w:abstractNumId w:val="2"/>
  </w:num>
  <w:num w:numId="16" w16cid:durableId="1365447670">
    <w:abstractNumId w:val="23"/>
  </w:num>
  <w:num w:numId="17" w16cid:durableId="71974038">
    <w:abstractNumId w:val="1"/>
  </w:num>
  <w:num w:numId="18" w16cid:durableId="1204946512">
    <w:abstractNumId w:val="25"/>
  </w:num>
  <w:num w:numId="19" w16cid:durableId="850677340">
    <w:abstractNumId w:val="44"/>
  </w:num>
  <w:num w:numId="20" w16cid:durableId="1033268662">
    <w:abstractNumId w:val="52"/>
  </w:num>
  <w:num w:numId="21" w16cid:durableId="179007664">
    <w:abstractNumId w:val="12"/>
  </w:num>
  <w:num w:numId="22" w16cid:durableId="935793084">
    <w:abstractNumId w:val="60"/>
  </w:num>
  <w:num w:numId="23" w16cid:durableId="1655261778">
    <w:abstractNumId w:val="24"/>
  </w:num>
  <w:num w:numId="24" w16cid:durableId="592056425">
    <w:abstractNumId w:val="20"/>
  </w:num>
  <w:num w:numId="25" w16cid:durableId="1995332674">
    <w:abstractNumId w:val="0"/>
  </w:num>
  <w:num w:numId="26" w16cid:durableId="565650076">
    <w:abstractNumId w:val="17"/>
  </w:num>
  <w:num w:numId="27" w16cid:durableId="2013335144">
    <w:abstractNumId w:val="4"/>
  </w:num>
  <w:num w:numId="28" w16cid:durableId="115830725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92011624">
    <w:abstractNumId w:val="3"/>
  </w:num>
  <w:num w:numId="30" w16cid:durableId="2035691530">
    <w:abstractNumId w:val="58"/>
  </w:num>
  <w:num w:numId="31" w16cid:durableId="399643195">
    <w:abstractNumId w:val="41"/>
  </w:num>
  <w:num w:numId="32" w16cid:durableId="728571521">
    <w:abstractNumId w:val="55"/>
  </w:num>
  <w:num w:numId="33" w16cid:durableId="1173649230">
    <w:abstractNumId w:val="46"/>
  </w:num>
  <w:num w:numId="34" w16cid:durableId="123741517">
    <w:abstractNumId w:val="33"/>
  </w:num>
  <w:num w:numId="35" w16cid:durableId="925727289">
    <w:abstractNumId w:val="45"/>
  </w:num>
  <w:num w:numId="36" w16cid:durableId="812217664">
    <w:abstractNumId w:val="35"/>
  </w:num>
  <w:num w:numId="37" w16cid:durableId="651720998">
    <w:abstractNumId w:val="6"/>
  </w:num>
  <w:num w:numId="38" w16cid:durableId="360278176">
    <w:abstractNumId w:val="32"/>
  </w:num>
  <w:num w:numId="39" w16cid:durableId="145167638">
    <w:abstractNumId w:val="9"/>
  </w:num>
  <w:num w:numId="40" w16cid:durableId="610405049">
    <w:abstractNumId w:val="51"/>
  </w:num>
  <w:num w:numId="41" w16cid:durableId="1864977484">
    <w:abstractNumId w:val="43"/>
  </w:num>
  <w:num w:numId="42" w16cid:durableId="1265651589">
    <w:abstractNumId w:val="48"/>
  </w:num>
  <w:num w:numId="43" w16cid:durableId="454450394">
    <w:abstractNumId w:val="39"/>
  </w:num>
  <w:num w:numId="44" w16cid:durableId="1963268714">
    <w:abstractNumId w:val="40"/>
  </w:num>
  <w:num w:numId="45" w16cid:durableId="780035330">
    <w:abstractNumId w:val="16"/>
  </w:num>
  <w:num w:numId="46" w16cid:durableId="1069958460">
    <w:abstractNumId w:val="8"/>
  </w:num>
  <w:num w:numId="47" w16cid:durableId="857935608">
    <w:abstractNumId w:val="15"/>
  </w:num>
  <w:num w:numId="48" w16cid:durableId="2039311726">
    <w:abstractNumId w:val="27"/>
  </w:num>
  <w:num w:numId="49" w16cid:durableId="183058714">
    <w:abstractNumId w:val="38"/>
  </w:num>
  <w:num w:numId="50" w16cid:durableId="1173691651">
    <w:abstractNumId w:val="53"/>
  </w:num>
  <w:num w:numId="51" w16cid:durableId="364909867">
    <w:abstractNumId w:val="18"/>
  </w:num>
  <w:num w:numId="52" w16cid:durableId="1681544409">
    <w:abstractNumId w:val="28"/>
  </w:num>
  <w:num w:numId="53" w16cid:durableId="885800095">
    <w:abstractNumId w:val="14"/>
  </w:num>
  <w:num w:numId="54" w16cid:durableId="811673074">
    <w:abstractNumId w:val="21"/>
  </w:num>
  <w:num w:numId="55" w16cid:durableId="229271830">
    <w:abstractNumId w:val="11"/>
  </w:num>
  <w:num w:numId="56" w16cid:durableId="480461598">
    <w:abstractNumId w:val="50"/>
  </w:num>
  <w:num w:numId="57" w16cid:durableId="1515726544">
    <w:abstractNumId w:val="37"/>
  </w:num>
  <w:num w:numId="58" w16cid:durableId="1164514581">
    <w:abstractNumId w:val="5"/>
  </w:num>
  <w:num w:numId="59" w16cid:durableId="8660194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759332063">
    <w:abstractNumId w:val="26"/>
  </w:num>
  <w:num w:numId="61" w16cid:durableId="2075229721">
    <w:abstractNumId w:val="42"/>
  </w:num>
  <w:num w:numId="62" w16cid:durableId="625351479">
    <w:abstractNumId w:val="10"/>
  </w:num>
  <w:num w:numId="63" w16cid:durableId="872770821">
    <w:abstractNumId w:val="13"/>
  </w:num>
  <w:num w:numId="64" w16cid:durableId="1768890021">
    <w:abstractNumId w:val="19"/>
  </w:num>
  <w:num w:numId="65" w16cid:durableId="1781336690">
    <w:abstractNumId w:val="19"/>
  </w:num>
  <w:num w:numId="66" w16cid:durableId="1246450828">
    <w:abstractNumId w:val="7"/>
  </w:num>
  <w:num w:numId="67" w16cid:durableId="1238587350">
    <w:abstractNumId w:val="2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09"/>
  <w:autoHyphenation/>
  <w:hyphenationZone w:val="425"/>
  <w:characterSpacingControl w:val="doNotCompress"/>
  <w:hdrShapeDefaults>
    <o:shapedefaults v:ext="edit" spidmax="295937"/>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3A142A"/>
    <w:rsid w:val="00002351"/>
    <w:rsid w:val="00003A3B"/>
    <w:rsid w:val="00004624"/>
    <w:rsid w:val="000048CD"/>
    <w:rsid w:val="0000718D"/>
    <w:rsid w:val="000107D0"/>
    <w:rsid w:val="0001241F"/>
    <w:rsid w:val="000140B8"/>
    <w:rsid w:val="000171CC"/>
    <w:rsid w:val="0001740C"/>
    <w:rsid w:val="0001760A"/>
    <w:rsid w:val="0001773A"/>
    <w:rsid w:val="00017B19"/>
    <w:rsid w:val="00020BF9"/>
    <w:rsid w:val="000233AB"/>
    <w:rsid w:val="00025061"/>
    <w:rsid w:val="000251D0"/>
    <w:rsid w:val="00025386"/>
    <w:rsid w:val="00026BE7"/>
    <w:rsid w:val="00026BF3"/>
    <w:rsid w:val="00030141"/>
    <w:rsid w:val="00030950"/>
    <w:rsid w:val="00031E29"/>
    <w:rsid w:val="00033F96"/>
    <w:rsid w:val="00035D78"/>
    <w:rsid w:val="00036041"/>
    <w:rsid w:val="00040A33"/>
    <w:rsid w:val="00040B96"/>
    <w:rsid w:val="00050091"/>
    <w:rsid w:val="00050B36"/>
    <w:rsid w:val="00052684"/>
    <w:rsid w:val="00052CCB"/>
    <w:rsid w:val="00053975"/>
    <w:rsid w:val="00054A20"/>
    <w:rsid w:val="00056C28"/>
    <w:rsid w:val="00057BA2"/>
    <w:rsid w:val="00062E81"/>
    <w:rsid w:val="00063DB9"/>
    <w:rsid w:val="00064C7E"/>
    <w:rsid w:val="00064EEF"/>
    <w:rsid w:val="00066A29"/>
    <w:rsid w:val="00071EF8"/>
    <w:rsid w:val="00072B8B"/>
    <w:rsid w:val="00076A2E"/>
    <w:rsid w:val="0008226A"/>
    <w:rsid w:val="000827F6"/>
    <w:rsid w:val="00082EE5"/>
    <w:rsid w:val="00083565"/>
    <w:rsid w:val="00087E23"/>
    <w:rsid w:val="00091448"/>
    <w:rsid w:val="00091A4F"/>
    <w:rsid w:val="0009212D"/>
    <w:rsid w:val="00093112"/>
    <w:rsid w:val="00094251"/>
    <w:rsid w:val="00096011"/>
    <w:rsid w:val="000A3186"/>
    <w:rsid w:val="000A31ED"/>
    <w:rsid w:val="000A5717"/>
    <w:rsid w:val="000B01AA"/>
    <w:rsid w:val="000B0786"/>
    <w:rsid w:val="000B1B2A"/>
    <w:rsid w:val="000B496D"/>
    <w:rsid w:val="000C17E1"/>
    <w:rsid w:val="000C5374"/>
    <w:rsid w:val="000C53F9"/>
    <w:rsid w:val="000C6237"/>
    <w:rsid w:val="000C7377"/>
    <w:rsid w:val="000D18FB"/>
    <w:rsid w:val="000D1A6F"/>
    <w:rsid w:val="000D286B"/>
    <w:rsid w:val="000D32A6"/>
    <w:rsid w:val="000D3333"/>
    <w:rsid w:val="000D4374"/>
    <w:rsid w:val="000D5318"/>
    <w:rsid w:val="000D57EA"/>
    <w:rsid w:val="000D6589"/>
    <w:rsid w:val="000D7215"/>
    <w:rsid w:val="000D7A25"/>
    <w:rsid w:val="000E3EE8"/>
    <w:rsid w:val="000E41C5"/>
    <w:rsid w:val="000E5A1D"/>
    <w:rsid w:val="000E5CAE"/>
    <w:rsid w:val="000E5FD1"/>
    <w:rsid w:val="000F0E27"/>
    <w:rsid w:val="000F142C"/>
    <w:rsid w:val="000F3BDC"/>
    <w:rsid w:val="000F43F0"/>
    <w:rsid w:val="000F6C21"/>
    <w:rsid w:val="000F7430"/>
    <w:rsid w:val="000F7487"/>
    <w:rsid w:val="00103A73"/>
    <w:rsid w:val="00104E4A"/>
    <w:rsid w:val="00111BE7"/>
    <w:rsid w:val="001122B9"/>
    <w:rsid w:val="001131F8"/>
    <w:rsid w:val="001166FC"/>
    <w:rsid w:val="00123E3C"/>
    <w:rsid w:val="00127616"/>
    <w:rsid w:val="001305F0"/>
    <w:rsid w:val="001339BA"/>
    <w:rsid w:val="00134EB3"/>
    <w:rsid w:val="00137AF1"/>
    <w:rsid w:val="00141E9D"/>
    <w:rsid w:val="00142778"/>
    <w:rsid w:val="001444B2"/>
    <w:rsid w:val="00147898"/>
    <w:rsid w:val="00147913"/>
    <w:rsid w:val="0015215D"/>
    <w:rsid w:val="001522D0"/>
    <w:rsid w:val="0015455C"/>
    <w:rsid w:val="00160B44"/>
    <w:rsid w:val="001623A8"/>
    <w:rsid w:val="0016508B"/>
    <w:rsid w:val="001738C2"/>
    <w:rsid w:val="0017394E"/>
    <w:rsid w:val="00174EC5"/>
    <w:rsid w:val="0017580D"/>
    <w:rsid w:val="0017653C"/>
    <w:rsid w:val="00185123"/>
    <w:rsid w:val="001872C1"/>
    <w:rsid w:val="00192345"/>
    <w:rsid w:val="00192A6D"/>
    <w:rsid w:val="0019535E"/>
    <w:rsid w:val="001A19E0"/>
    <w:rsid w:val="001A4524"/>
    <w:rsid w:val="001A45CD"/>
    <w:rsid w:val="001A4BBE"/>
    <w:rsid w:val="001A7003"/>
    <w:rsid w:val="001A7341"/>
    <w:rsid w:val="001B4135"/>
    <w:rsid w:val="001B4B67"/>
    <w:rsid w:val="001B5859"/>
    <w:rsid w:val="001B5D67"/>
    <w:rsid w:val="001B74C5"/>
    <w:rsid w:val="001C00A9"/>
    <w:rsid w:val="001C0890"/>
    <w:rsid w:val="001C1BE7"/>
    <w:rsid w:val="001C350F"/>
    <w:rsid w:val="001C3D20"/>
    <w:rsid w:val="001C567C"/>
    <w:rsid w:val="001C5974"/>
    <w:rsid w:val="001C6463"/>
    <w:rsid w:val="001C7A1F"/>
    <w:rsid w:val="001D2AC1"/>
    <w:rsid w:val="001D4545"/>
    <w:rsid w:val="001E05C9"/>
    <w:rsid w:val="001E3CC0"/>
    <w:rsid w:val="001E5B07"/>
    <w:rsid w:val="001E5B7A"/>
    <w:rsid w:val="001F026C"/>
    <w:rsid w:val="001F5604"/>
    <w:rsid w:val="001F5762"/>
    <w:rsid w:val="001F5804"/>
    <w:rsid w:val="001F5AA7"/>
    <w:rsid w:val="001F5E9B"/>
    <w:rsid w:val="00203F68"/>
    <w:rsid w:val="00203F85"/>
    <w:rsid w:val="002076C7"/>
    <w:rsid w:val="00210FF1"/>
    <w:rsid w:val="00214A03"/>
    <w:rsid w:val="00215C66"/>
    <w:rsid w:val="002175AF"/>
    <w:rsid w:val="00223453"/>
    <w:rsid w:val="00223B5A"/>
    <w:rsid w:val="002246A2"/>
    <w:rsid w:val="002254B6"/>
    <w:rsid w:val="00226001"/>
    <w:rsid w:val="0022691B"/>
    <w:rsid w:val="00226D79"/>
    <w:rsid w:val="00233E36"/>
    <w:rsid w:val="00242178"/>
    <w:rsid w:val="00242BC2"/>
    <w:rsid w:val="00243A88"/>
    <w:rsid w:val="00245FFC"/>
    <w:rsid w:val="002460B6"/>
    <w:rsid w:val="00247872"/>
    <w:rsid w:val="00250B55"/>
    <w:rsid w:val="0025215F"/>
    <w:rsid w:val="00254D19"/>
    <w:rsid w:val="002552F4"/>
    <w:rsid w:val="00256330"/>
    <w:rsid w:val="00260990"/>
    <w:rsid w:val="00261ED1"/>
    <w:rsid w:val="00266244"/>
    <w:rsid w:val="002671B4"/>
    <w:rsid w:val="00275511"/>
    <w:rsid w:val="0027656C"/>
    <w:rsid w:val="00276E93"/>
    <w:rsid w:val="00280E4A"/>
    <w:rsid w:val="00281CC7"/>
    <w:rsid w:val="00282C25"/>
    <w:rsid w:val="002846FC"/>
    <w:rsid w:val="00284B0B"/>
    <w:rsid w:val="00290679"/>
    <w:rsid w:val="00291324"/>
    <w:rsid w:val="00293FB9"/>
    <w:rsid w:val="0029517E"/>
    <w:rsid w:val="00295633"/>
    <w:rsid w:val="00296057"/>
    <w:rsid w:val="002968B5"/>
    <w:rsid w:val="00297997"/>
    <w:rsid w:val="00297C0A"/>
    <w:rsid w:val="002A2908"/>
    <w:rsid w:val="002A409C"/>
    <w:rsid w:val="002A72D0"/>
    <w:rsid w:val="002A7BAF"/>
    <w:rsid w:val="002B05C1"/>
    <w:rsid w:val="002B34D8"/>
    <w:rsid w:val="002C55F6"/>
    <w:rsid w:val="002C6811"/>
    <w:rsid w:val="002D06EC"/>
    <w:rsid w:val="002D1141"/>
    <w:rsid w:val="002D3D16"/>
    <w:rsid w:val="002D6960"/>
    <w:rsid w:val="002E44A8"/>
    <w:rsid w:val="002E51CD"/>
    <w:rsid w:val="002E5440"/>
    <w:rsid w:val="002E6BD6"/>
    <w:rsid w:val="002E7E80"/>
    <w:rsid w:val="002F114A"/>
    <w:rsid w:val="002F2215"/>
    <w:rsid w:val="002F4E71"/>
    <w:rsid w:val="00301EED"/>
    <w:rsid w:val="003031F1"/>
    <w:rsid w:val="00304F70"/>
    <w:rsid w:val="0030548D"/>
    <w:rsid w:val="00305E8C"/>
    <w:rsid w:val="00306497"/>
    <w:rsid w:val="00310133"/>
    <w:rsid w:val="00310651"/>
    <w:rsid w:val="00310E90"/>
    <w:rsid w:val="0031118C"/>
    <w:rsid w:val="00314725"/>
    <w:rsid w:val="00335D37"/>
    <w:rsid w:val="003366FB"/>
    <w:rsid w:val="00336AFE"/>
    <w:rsid w:val="00337B14"/>
    <w:rsid w:val="00337D72"/>
    <w:rsid w:val="00340FD7"/>
    <w:rsid w:val="003411C8"/>
    <w:rsid w:val="0034137E"/>
    <w:rsid w:val="00342362"/>
    <w:rsid w:val="00344D48"/>
    <w:rsid w:val="00346B63"/>
    <w:rsid w:val="003514A6"/>
    <w:rsid w:val="0035206E"/>
    <w:rsid w:val="003522C5"/>
    <w:rsid w:val="003523A4"/>
    <w:rsid w:val="00354408"/>
    <w:rsid w:val="003545E7"/>
    <w:rsid w:val="003547C0"/>
    <w:rsid w:val="00360D02"/>
    <w:rsid w:val="00361C1E"/>
    <w:rsid w:val="00362550"/>
    <w:rsid w:val="00364114"/>
    <w:rsid w:val="003657B0"/>
    <w:rsid w:val="00365B34"/>
    <w:rsid w:val="0037136B"/>
    <w:rsid w:val="00372682"/>
    <w:rsid w:val="00372893"/>
    <w:rsid w:val="0037433A"/>
    <w:rsid w:val="0037485B"/>
    <w:rsid w:val="003768A0"/>
    <w:rsid w:val="003772AE"/>
    <w:rsid w:val="0038224B"/>
    <w:rsid w:val="00382626"/>
    <w:rsid w:val="003855C8"/>
    <w:rsid w:val="003878DE"/>
    <w:rsid w:val="00392736"/>
    <w:rsid w:val="00394781"/>
    <w:rsid w:val="00396E40"/>
    <w:rsid w:val="003A0BD2"/>
    <w:rsid w:val="003A142A"/>
    <w:rsid w:val="003A3664"/>
    <w:rsid w:val="003A4B32"/>
    <w:rsid w:val="003A51CE"/>
    <w:rsid w:val="003A78BE"/>
    <w:rsid w:val="003A797E"/>
    <w:rsid w:val="003B1A4E"/>
    <w:rsid w:val="003B2FCC"/>
    <w:rsid w:val="003B3EAD"/>
    <w:rsid w:val="003B42B9"/>
    <w:rsid w:val="003B5C4C"/>
    <w:rsid w:val="003B5FC6"/>
    <w:rsid w:val="003B78A7"/>
    <w:rsid w:val="003C078C"/>
    <w:rsid w:val="003C20FE"/>
    <w:rsid w:val="003C7B82"/>
    <w:rsid w:val="003C7E97"/>
    <w:rsid w:val="003D1473"/>
    <w:rsid w:val="003D2A0A"/>
    <w:rsid w:val="003D72B1"/>
    <w:rsid w:val="003D72FD"/>
    <w:rsid w:val="003E08DC"/>
    <w:rsid w:val="003E1298"/>
    <w:rsid w:val="003E3F13"/>
    <w:rsid w:val="003E656A"/>
    <w:rsid w:val="003E689A"/>
    <w:rsid w:val="003E6E67"/>
    <w:rsid w:val="003F070D"/>
    <w:rsid w:val="003F1372"/>
    <w:rsid w:val="003F18AE"/>
    <w:rsid w:val="003F3EC2"/>
    <w:rsid w:val="003F47BC"/>
    <w:rsid w:val="00402F12"/>
    <w:rsid w:val="00405FF9"/>
    <w:rsid w:val="00406EC8"/>
    <w:rsid w:val="00411E7D"/>
    <w:rsid w:val="004144E1"/>
    <w:rsid w:val="004157AE"/>
    <w:rsid w:val="00415FD2"/>
    <w:rsid w:val="004166D4"/>
    <w:rsid w:val="0041670E"/>
    <w:rsid w:val="0041749C"/>
    <w:rsid w:val="004206CA"/>
    <w:rsid w:val="00421649"/>
    <w:rsid w:val="00421F37"/>
    <w:rsid w:val="00423675"/>
    <w:rsid w:val="00425DB6"/>
    <w:rsid w:val="00426206"/>
    <w:rsid w:val="004264D8"/>
    <w:rsid w:val="004273FD"/>
    <w:rsid w:val="0043001C"/>
    <w:rsid w:val="00431B11"/>
    <w:rsid w:val="0043548E"/>
    <w:rsid w:val="0043792E"/>
    <w:rsid w:val="00441E39"/>
    <w:rsid w:val="0044318E"/>
    <w:rsid w:val="004445C3"/>
    <w:rsid w:val="00445A13"/>
    <w:rsid w:val="00446310"/>
    <w:rsid w:val="00447185"/>
    <w:rsid w:val="00447C95"/>
    <w:rsid w:val="00451201"/>
    <w:rsid w:val="00451A50"/>
    <w:rsid w:val="004524FC"/>
    <w:rsid w:val="0045557D"/>
    <w:rsid w:val="00457992"/>
    <w:rsid w:val="00457BD5"/>
    <w:rsid w:val="00457D7C"/>
    <w:rsid w:val="00462F6E"/>
    <w:rsid w:val="00463D2A"/>
    <w:rsid w:val="0046527E"/>
    <w:rsid w:val="004663C5"/>
    <w:rsid w:val="00467514"/>
    <w:rsid w:val="00470A89"/>
    <w:rsid w:val="00471050"/>
    <w:rsid w:val="004717EE"/>
    <w:rsid w:val="00471CC3"/>
    <w:rsid w:val="0047333D"/>
    <w:rsid w:val="0047560C"/>
    <w:rsid w:val="00475D0B"/>
    <w:rsid w:val="0047682E"/>
    <w:rsid w:val="00476C56"/>
    <w:rsid w:val="0048067D"/>
    <w:rsid w:val="004811AF"/>
    <w:rsid w:val="00482993"/>
    <w:rsid w:val="00485761"/>
    <w:rsid w:val="0048582F"/>
    <w:rsid w:val="00486BC1"/>
    <w:rsid w:val="00486C94"/>
    <w:rsid w:val="00490734"/>
    <w:rsid w:val="00490786"/>
    <w:rsid w:val="00491999"/>
    <w:rsid w:val="004929C5"/>
    <w:rsid w:val="00493124"/>
    <w:rsid w:val="004971C6"/>
    <w:rsid w:val="004A0921"/>
    <w:rsid w:val="004A1D56"/>
    <w:rsid w:val="004A6E5E"/>
    <w:rsid w:val="004A70FA"/>
    <w:rsid w:val="004B1983"/>
    <w:rsid w:val="004B229F"/>
    <w:rsid w:val="004B3743"/>
    <w:rsid w:val="004B3B22"/>
    <w:rsid w:val="004B40D4"/>
    <w:rsid w:val="004B4BF3"/>
    <w:rsid w:val="004B6828"/>
    <w:rsid w:val="004B7447"/>
    <w:rsid w:val="004C24D8"/>
    <w:rsid w:val="004C2F6C"/>
    <w:rsid w:val="004C3707"/>
    <w:rsid w:val="004C5E2D"/>
    <w:rsid w:val="004C66CA"/>
    <w:rsid w:val="004D075B"/>
    <w:rsid w:val="004D1DD0"/>
    <w:rsid w:val="004D3842"/>
    <w:rsid w:val="004D42F2"/>
    <w:rsid w:val="004D565B"/>
    <w:rsid w:val="004E0F85"/>
    <w:rsid w:val="004E1764"/>
    <w:rsid w:val="004E3F97"/>
    <w:rsid w:val="004F056E"/>
    <w:rsid w:val="004F17F8"/>
    <w:rsid w:val="004F1A91"/>
    <w:rsid w:val="004F3D91"/>
    <w:rsid w:val="004F5C0D"/>
    <w:rsid w:val="004F60B0"/>
    <w:rsid w:val="004F6DA4"/>
    <w:rsid w:val="0050009E"/>
    <w:rsid w:val="005021D6"/>
    <w:rsid w:val="005045C6"/>
    <w:rsid w:val="0050574B"/>
    <w:rsid w:val="00505C82"/>
    <w:rsid w:val="00505CC5"/>
    <w:rsid w:val="005060C5"/>
    <w:rsid w:val="005067B8"/>
    <w:rsid w:val="00510E5E"/>
    <w:rsid w:val="005148BD"/>
    <w:rsid w:val="00514F0C"/>
    <w:rsid w:val="0052064B"/>
    <w:rsid w:val="005217B4"/>
    <w:rsid w:val="005226E4"/>
    <w:rsid w:val="00522F2F"/>
    <w:rsid w:val="00523BE0"/>
    <w:rsid w:val="00526A38"/>
    <w:rsid w:val="00527D15"/>
    <w:rsid w:val="00530835"/>
    <w:rsid w:val="0053270C"/>
    <w:rsid w:val="005407B3"/>
    <w:rsid w:val="0054113A"/>
    <w:rsid w:val="00541E43"/>
    <w:rsid w:val="005420D4"/>
    <w:rsid w:val="005427FA"/>
    <w:rsid w:val="00544BDB"/>
    <w:rsid w:val="005457D6"/>
    <w:rsid w:val="00546C33"/>
    <w:rsid w:val="00551302"/>
    <w:rsid w:val="005521BD"/>
    <w:rsid w:val="0055441F"/>
    <w:rsid w:val="0055620D"/>
    <w:rsid w:val="005579BC"/>
    <w:rsid w:val="00557E32"/>
    <w:rsid w:val="00560BDB"/>
    <w:rsid w:val="0056556A"/>
    <w:rsid w:val="005662C5"/>
    <w:rsid w:val="00570C11"/>
    <w:rsid w:val="005725AC"/>
    <w:rsid w:val="00572C66"/>
    <w:rsid w:val="00574D47"/>
    <w:rsid w:val="00574F8E"/>
    <w:rsid w:val="00576F06"/>
    <w:rsid w:val="00580A99"/>
    <w:rsid w:val="00582094"/>
    <w:rsid w:val="00582C25"/>
    <w:rsid w:val="00582D38"/>
    <w:rsid w:val="00583429"/>
    <w:rsid w:val="00584066"/>
    <w:rsid w:val="00585B43"/>
    <w:rsid w:val="00591093"/>
    <w:rsid w:val="00592C6E"/>
    <w:rsid w:val="00593650"/>
    <w:rsid w:val="00593663"/>
    <w:rsid w:val="005943A6"/>
    <w:rsid w:val="00595F2B"/>
    <w:rsid w:val="00597D92"/>
    <w:rsid w:val="005A39B2"/>
    <w:rsid w:val="005A3C7B"/>
    <w:rsid w:val="005A478D"/>
    <w:rsid w:val="005A4A3F"/>
    <w:rsid w:val="005A5C06"/>
    <w:rsid w:val="005A6BC6"/>
    <w:rsid w:val="005B2B04"/>
    <w:rsid w:val="005B2D51"/>
    <w:rsid w:val="005B6265"/>
    <w:rsid w:val="005B738C"/>
    <w:rsid w:val="005C290C"/>
    <w:rsid w:val="005C5DBA"/>
    <w:rsid w:val="005C61D2"/>
    <w:rsid w:val="005D0879"/>
    <w:rsid w:val="005D0B2F"/>
    <w:rsid w:val="005D358E"/>
    <w:rsid w:val="005D69EB"/>
    <w:rsid w:val="005E0637"/>
    <w:rsid w:val="005E5A3B"/>
    <w:rsid w:val="005F01E5"/>
    <w:rsid w:val="005F25BC"/>
    <w:rsid w:val="005F280F"/>
    <w:rsid w:val="005F4AC4"/>
    <w:rsid w:val="005F6806"/>
    <w:rsid w:val="005F6E94"/>
    <w:rsid w:val="005F7949"/>
    <w:rsid w:val="006014FB"/>
    <w:rsid w:val="0060366E"/>
    <w:rsid w:val="00603BB6"/>
    <w:rsid w:val="00604B61"/>
    <w:rsid w:val="00606092"/>
    <w:rsid w:val="00611253"/>
    <w:rsid w:val="00612E52"/>
    <w:rsid w:val="00615166"/>
    <w:rsid w:val="00620184"/>
    <w:rsid w:val="00620ABE"/>
    <w:rsid w:val="00623C45"/>
    <w:rsid w:val="00630AE1"/>
    <w:rsid w:val="00630D39"/>
    <w:rsid w:val="006316FA"/>
    <w:rsid w:val="00631C71"/>
    <w:rsid w:val="00633C9B"/>
    <w:rsid w:val="006368DC"/>
    <w:rsid w:val="00640CE5"/>
    <w:rsid w:val="00641D18"/>
    <w:rsid w:val="00641E79"/>
    <w:rsid w:val="0064579A"/>
    <w:rsid w:val="00645A68"/>
    <w:rsid w:val="006479C7"/>
    <w:rsid w:val="0065158B"/>
    <w:rsid w:val="006516E2"/>
    <w:rsid w:val="00651951"/>
    <w:rsid w:val="006520F7"/>
    <w:rsid w:val="006532B3"/>
    <w:rsid w:val="006553BA"/>
    <w:rsid w:val="00657333"/>
    <w:rsid w:val="006606C8"/>
    <w:rsid w:val="00661570"/>
    <w:rsid w:val="0066309B"/>
    <w:rsid w:val="006639F9"/>
    <w:rsid w:val="00665337"/>
    <w:rsid w:val="0066611D"/>
    <w:rsid w:val="00667E3F"/>
    <w:rsid w:val="00671CE0"/>
    <w:rsid w:val="00672B60"/>
    <w:rsid w:val="006743BB"/>
    <w:rsid w:val="00674D69"/>
    <w:rsid w:val="00686777"/>
    <w:rsid w:val="00687283"/>
    <w:rsid w:val="0069133E"/>
    <w:rsid w:val="0069165E"/>
    <w:rsid w:val="00691AB8"/>
    <w:rsid w:val="00692326"/>
    <w:rsid w:val="006938D1"/>
    <w:rsid w:val="0069506A"/>
    <w:rsid w:val="006962EB"/>
    <w:rsid w:val="0069650C"/>
    <w:rsid w:val="00697A09"/>
    <w:rsid w:val="006A1025"/>
    <w:rsid w:val="006A2CF7"/>
    <w:rsid w:val="006A5A8B"/>
    <w:rsid w:val="006A6B78"/>
    <w:rsid w:val="006B095E"/>
    <w:rsid w:val="006B2F1D"/>
    <w:rsid w:val="006B64C8"/>
    <w:rsid w:val="006B6B74"/>
    <w:rsid w:val="006B7322"/>
    <w:rsid w:val="006B7DD2"/>
    <w:rsid w:val="006C07EA"/>
    <w:rsid w:val="006C1618"/>
    <w:rsid w:val="006C4C6D"/>
    <w:rsid w:val="006C7BC1"/>
    <w:rsid w:val="006D07A7"/>
    <w:rsid w:val="006D0B01"/>
    <w:rsid w:val="006D1768"/>
    <w:rsid w:val="006D44CA"/>
    <w:rsid w:val="006D4B88"/>
    <w:rsid w:val="006D4BA9"/>
    <w:rsid w:val="006D4C82"/>
    <w:rsid w:val="006D4D94"/>
    <w:rsid w:val="006D6AB3"/>
    <w:rsid w:val="006D6E4E"/>
    <w:rsid w:val="006D6FFB"/>
    <w:rsid w:val="006D7404"/>
    <w:rsid w:val="006F089A"/>
    <w:rsid w:val="006F15B8"/>
    <w:rsid w:val="006F3124"/>
    <w:rsid w:val="006F35AD"/>
    <w:rsid w:val="006F3AD9"/>
    <w:rsid w:val="006F4B6F"/>
    <w:rsid w:val="006F7C8B"/>
    <w:rsid w:val="0070182B"/>
    <w:rsid w:val="00702233"/>
    <w:rsid w:val="00704162"/>
    <w:rsid w:val="00704268"/>
    <w:rsid w:val="00706958"/>
    <w:rsid w:val="00712BC7"/>
    <w:rsid w:val="00713A8A"/>
    <w:rsid w:val="00714098"/>
    <w:rsid w:val="00717DB9"/>
    <w:rsid w:val="00720A36"/>
    <w:rsid w:val="00727428"/>
    <w:rsid w:val="00727772"/>
    <w:rsid w:val="00730335"/>
    <w:rsid w:val="00730BAC"/>
    <w:rsid w:val="0073387B"/>
    <w:rsid w:val="00733CF0"/>
    <w:rsid w:val="0073723F"/>
    <w:rsid w:val="00741525"/>
    <w:rsid w:val="00747705"/>
    <w:rsid w:val="0075094A"/>
    <w:rsid w:val="00751C8B"/>
    <w:rsid w:val="007523EA"/>
    <w:rsid w:val="00756E13"/>
    <w:rsid w:val="00761399"/>
    <w:rsid w:val="00761BB5"/>
    <w:rsid w:val="00762992"/>
    <w:rsid w:val="00763F89"/>
    <w:rsid w:val="00766AE9"/>
    <w:rsid w:val="00772C7F"/>
    <w:rsid w:val="00773852"/>
    <w:rsid w:val="00774FB7"/>
    <w:rsid w:val="0078022A"/>
    <w:rsid w:val="0078413B"/>
    <w:rsid w:val="0078698B"/>
    <w:rsid w:val="00790E57"/>
    <w:rsid w:val="00791EDB"/>
    <w:rsid w:val="00794683"/>
    <w:rsid w:val="00794E00"/>
    <w:rsid w:val="007958ED"/>
    <w:rsid w:val="00796E90"/>
    <w:rsid w:val="007A7408"/>
    <w:rsid w:val="007B1017"/>
    <w:rsid w:val="007B2D47"/>
    <w:rsid w:val="007B47C6"/>
    <w:rsid w:val="007C4789"/>
    <w:rsid w:val="007C4C4C"/>
    <w:rsid w:val="007C7E2D"/>
    <w:rsid w:val="007D09D0"/>
    <w:rsid w:val="007D158E"/>
    <w:rsid w:val="007D2E48"/>
    <w:rsid w:val="007D5770"/>
    <w:rsid w:val="007D61B8"/>
    <w:rsid w:val="007D7059"/>
    <w:rsid w:val="007D7FBA"/>
    <w:rsid w:val="007E11A9"/>
    <w:rsid w:val="007E1A3C"/>
    <w:rsid w:val="007E1E3A"/>
    <w:rsid w:val="007E222C"/>
    <w:rsid w:val="007E302E"/>
    <w:rsid w:val="007E3260"/>
    <w:rsid w:val="007F0632"/>
    <w:rsid w:val="007F0978"/>
    <w:rsid w:val="007F0BEB"/>
    <w:rsid w:val="007F1D7E"/>
    <w:rsid w:val="007F1E82"/>
    <w:rsid w:val="007F46B4"/>
    <w:rsid w:val="007F472C"/>
    <w:rsid w:val="007F4C99"/>
    <w:rsid w:val="00800416"/>
    <w:rsid w:val="00804531"/>
    <w:rsid w:val="00804804"/>
    <w:rsid w:val="00807205"/>
    <w:rsid w:val="00807835"/>
    <w:rsid w:val="00807D70"/>
    <w:rsid w:val="00811892"/>
    <w:rsid w:val="00811937"/>
    <w:rsid w:val="00813ADC"/>
    <w:rsid w:val="00814368"/>
    <w:rsid w:val="00816A32"/>
    <w:rsid w:val="00817B6D"/>
    <w:rsid w:val="00822BAE"/>
    <w:rsid w:val="0082416A"/>
    <w:rsid w:val="008245CD"/>
    <w:rsid w:val="008252D6"/>
    <w:rsid w:val="00825709"/>
    <w:rsid w:val="008259C3"/>
    <w:rsid w:val="00826E3C"/>
    <w:rsid w:val="0082701C"/>
    <w:rsid w:val="00827230"/>
    <w:rsid w:val="008300EC"/>
    <w:rsid w:val="008315A2"/>
    <w:rsid w:val="00831EE0"/>
    <w:rsid w:val="00831F33"/>
    <w:rsid w:val="00835EC5"/>
    <w:rsid w:val="00840349"/>
    <w:rsid w:val="00841529"/>
    <w:rsid w:val="0084275F"/>
    <w:rsid w:val="008427D4"/>
    <w:rsid w:val="00844F35"/>
    <w:rsid w:val="00845741"/>
    <w:rsid w:val="00846EB6"/>
    <w:rsid w:val="00851E65"/>
    <w:rsid w:val="00852490"/>
    <w:rsid w:val="0085278F"/>
    <w:rsid w:val="00855836"/>
    <w:rsid w:val="00857BD8"/>
    <w:rsid w:val="008600DE"/>
    <w:rsid w:val="00861556"/>
    <w:rsid w:val="00861605"/>
    <w:rsid w:val="00862FEF"/>
    <w:rsid w:val="008630AF"/>
    <w:rsid w:val="00863F5A"/>
    <w:rsid w:val="0086514F"/>
    <w:rsid w:val="00865C2D"/>
    <w:rsid w:val="008664A9"/>
    <w:rsid w:val="008722E6"/>
    <w:rsid w:val="0087377C"/>
    <w:rsid w:val="00875413"/>
    <w:rsid w:val="00880AA1"/>
    <w:rsid w:val="0088306B"/>
    <w:rsid w:val="0088458E"/>
    <w:rsid w:val="0088463B"/>
    <w:rsid w:val="0088466C"/>
    <w:rsid w:val="00886E29"/>
    <w:rsid w:val="008877C2"/>
    <w:rsid w:val="00891873"/>
    <w:rsid w:val="00891B4B"/>
    <w:rsid w:val="008967C9"/>
    <w:rsid w:val="008968A6"/>
    <w:rsid w:val="008972DE"/>
    <w:rsid w:val="008973E7"/>
    <w:rsid w:val="0089753C"/>
    <w:rsid w:val="00897ECF"/>
    <w:rsid w:val="008A0574"/>
    <w:rsid w:val="008A1C41"/>
    <w:rsid w:val="008A2EC1"/>
    <w:rsid w:val="008A33A5"/>
    <w:rsid w:val="008A7965"/>
    <w:rsid w:val="008B1C0B"/>
    <w:rsid w:val="008B384E"/>
    <w:rsid w:val="008B5529"/>
    <w:rsid w:val="008B649D"/>
    <w:rsid w:val="008C0DF4"/>
    <w:rsid w:val="008C4E4A"/>
    <w:rsid w:val="008C5368"/>
    <w:rsid w:val="008C53BE"/>
    <w:rsid w:val="008C710A"/>
    <w:rsid w:val="008D1444"/>
    <w:rsid w:val="008D232B"/>
    <w:rsid w:val="008D247F"/>
    <w:rsid w:val="008D2F1A"/>
    <w:rsid w:val="008E131B"/>
    <w:rsid w:val="008E2855"/>
    <w:rsid w:val="008E3607"/>
    <w:rsid w:val="008E4792"/>
    <w:rsid w:val="008E552D"/>
    <w:rsid w:val="008E5D4C"/>
    <w:rsid w:val="008E69B4"/>
    <w:rsid w:val="008F1F45"/>
    <w:rsid w:val="008F2A83"/>
    <w:rsid w:val="008F2EBC"/>
    <w:rsid w:val="0090161A"/>
    <w:rsid w:val="00903012"/>
    <w:rsid w:val="00903C40"/>
    <w:rsid w:val="0090412B"/>
    <w:rsid w:val="0090496E"/>
    <w:rsid w:val="00906E18"/>
    <w:rsid w:val="00907675"/>
    <w:rsid w:val="00907D30"/>
    <w:rsid w:val="009100B2"/>
    <w:rsid w:val="00912D0B"/>
    <w:rsid w:val="00912FE7"/>
    <w:rsid w:val="00915101"/>
    <w:rsid w:val="0091547D"/>
    <w:rsid w:val="0092207A"/>
    <w:rsid w:val="00925A81"/>
    <w:rsid w:val="00926FCC"/>
    <w:rsid w:val="009302F3"/>
    <w:rsid w:val="00931947"/>
    <w:rsid w:val="009328B9"/>
    <w:rsid w:val="0093413B"/>
    <w:rsid w:val="009349B7"/>
    <w:rsid w:val="009368E8"/>
    <w:rsid w:val="009379D0"/>
    <w:rsid w:val="00941253"/>
    <w:rsid w:val="00942948"/>
    <w:rsid w:val="00944482"/>
    <w:rsid w:val="009473A3"/>
    <w:rsid w:val="00947D32"/>
    <w:rsid w:val="00953EB3"/>
    <w:rsid w:val="00955669"/>
    <w:rsid w:val="00955A04"/>
    <w:rsid w:val="009562D9"/>
    <w:rsid w:val="0095787D"/>
    <w:rsid w:val="00964A4C"/>
    <w:rsid w:val="0096611A"/>
    <w:rsid w:val="00966450"/>
    <w:rsid w:val="009668A5"/>
    <w:rsid w:val="00970D13"/>
    <w:rsid w:val="00974434"/>
    <w:rsid w:val="00974487"/>
    <w:rsid w:val="00974DA5"/>
    <w:rsid w:val="00977133"/>
    <w:rsid w:val="009802D8"/>
    <w:rsid w:val="00980C8D"/>
    <w:rsid w:val="009824BD"/>
    <w:rsid w:val="00983537"/>
    <w:rsid w:val="00985C07"/>
    <w:rsid w:val="00986189"/>
    <w:rsid w:val="00986EFB"/>
    <w:rsid w:val="0098797A"/>
    <w:rsid w:val="009919D2"/>
    <w:rsid w:val="00993A53"/>
    <w:rsid w:val="00997AF1"/>
    <w:rsid w:val="009A1D60"/>
    <w:rsid w:val="009A4367"/>
    <w:rsid w:val="009B050F"/>
    <w:rsid w:val="009B0542"/>
    <w:rsid w:val="009B2AFF"/>
    <w:rsid w:val="009C0C85"/>
    <w:rsid w:val="009C241F"/>
    <w:rsid w:val="009C5E14"/>
    <w:rsid w:val="009C5EB2"/>
    <w:rsid w:val="009C5FDE"/>
    <w:rsid w:val="009C63AD"/>
    <w:rsid w:val="009D1776"/>
    <w:rsid w:val="009D2823"/>
    <w:rsid w:val="009D30A2"/>
    <w:rsid w:val="009D30D4"/>
    <w:rsid w:val="009D42C1"/>
    <w:rsid w:val="009D75FE"/>
    <w:rsid w:val="009D778B"/>
    <w:rsid w:val="009D7ECA"/>
    <w:rsid w:val="009D7FA8"/>
    <w:rsid w:val="009E02B4"/>
    <w:rsid w:val="009E05FF"/>
    <w:rsid w:val="009E3D6C"/>
    <w:rsid w:val="009E5839"/>
    <w:rsid w:val="009E746A"/>
    <w:rsid w:val="009F2F05"/>
    <w:rsid w:val="009F508F"/>
    <w:rsid w:val="009F5CFD"/>
    <w:rsid w:val="009F6345"/>
    <w:rsid w:val="009F7423"/>
    <w:rsid w:val="00A0134F"/>
    <w:rsid w:val="00A109B7"/>
    <w:rsid w:val="00A1198A"/>
    <w:rsid w:val="00A11DA8"/>
    <w:rsid w:val="00A11DD2"/>
    <w:rsid w:val="00A13F7E"/>
    <w:rsid w:val="00A16D53"/>
    <w:rsid w:val="00A23031"/>
    <w:rsid w:val="00A263F4"/>
    <w:rsid w:val="00A27948"/>
    <w:rsid w:val="00A27F6D"/>
    <w:rsid w:val="00A32100"/>
    <w:rsid w:val="00A34C40"/>
    <w:rsid w:val="00A3554D"/>
    <w:rsid w:val="00A415F0"/>
    <w:rsid w:val="00A42DEE"/>
    <w:rsid w:val="00A43A02"/>
    <w:rsid w:val="00A46C8C"/>
    <w:rsid w:val="00A5053C"/>
    <w:rsid w:val="00A54FB8"/>
    <w:rsid w:val="00A56043"/>
    <w:rsid w:val="00A60E40"/>
    <w:rsid w:val="00A610E5"/>
    <w:rsid w:val="00A6122F"/>
    <w:rsid w:val="00A62602"/>
    <w:rsid w:val="00A64433"/>
    <w:rsid w:val="00A65EA0"/>
    <w:rsid w:val="00A65FEA"/>
    <w:rsid w:val="00A7012B"/>
    <w:rsid w:val="00A7608D"/>
    <w:rsid w:val="00A76914"/>
    <w:rsid w:val="00A811A3"/>
    <w:rsid w:val="00A83B1F"/>
    <w:rsid w:val="00A83D52"/>
    <w:rsid w:val="00A87096"/>
    <w:rsid w:val="00A878D4"/>
    <w:rsid w:val="00A91B85"/>
    <w:rsid w:val="00A9305B"/>
    <w:rsid w:val="00A9658F"/>
    <w:rsid w:val="00AA23BF"/>
    <w:rsid w:val="00AA2FAF"/>
    <w:rsid w:val="00AA4FCB"/>
    <w:rsid w:val="00AA5768"/>
    <w:rsid w:val="00AA7858"/>
    <w:rsid w:val="00AA7964"/>
    <w:rsid w:val="00AA7ED0"/>
    <w:rsid w:val="00AB1794"/>
    <w:rsid w:val="00AB3F24"/>
    <w:rsid w:val="00AB5004"/>
    <w:rsid w:val="00AB6677"/>
    <w:rsid w:val="00AC01D5"/>
    <w:rsid w:val="00AC0619"/>
    <w:rsid w:val="00AC3821"/>
    <w:rsid w:val="00AC45EE"/>
    <w:rsid w:val="00AC6901"/>
    <w:rsid w:val="00AD064E"/>
    <w:rsid w:val="00AD14D6"/>
    <w:rsid w:val="00AD2296"/>
    <w:rsid w:val="00AD26C3"/>
    <w:rsid w:val="00AD2B43"/>
    <w:rsid w:val="00AD2E67"/>
    <w:rsid w:val="00AD405D"/>
    <w:rsid w:val="00AD440F"/>
    <w:rsid w:val="00AD45B6"/>
    <w:rsid w:val="00AD586C"/>
    <w:rsid w:val="00AE14B2"/>
    <w:rsid w:val="00AE2750"/>
    <w:rsid w:val="00AE68CE"/>
    <w:rsid w:val="00AE70C4"/>
    <w:rsid w:val="00AF08F3"/>
    <w:rsid w:val="00AF0B0F"/>
    <w:rsid w:val="00AF7C31"/>
    <w:rsid w:val="00B048A9"/>
    <w:rsid w:val="00B04A0B"/>
    <w:rsid w:val="00B07CCB"/>
    <w:rsid w:val="00B12776"/>
    <w:rsid w:val="00B12974"/>
    <w:rsid w:val="00B1689D"/>
    <w:rsid w:val="00B20A89"/>
    <w:rsid w:val="00B2238D"/>
    <w:rsid w:val="00B23DD7"/>
    <w:rsid w:val="00B33491"/>
    <w:rsid w:val="00B340B6"/>
    <w:rsid w:val="00B36DAF"/>
    <w:rsid w:val="00B41D1B"/>
    <w:rsid w:val="00B469A6"/>
    <w:rsid w:val="00B473A3"/>
    <w:rsid w:val="00B478AA"/>
    <w:rsid w:val="00B50A62"/>
    <w:rsid w:val="00B52CF4"/>
    <w:rsid w:val="00B53AD7"/>
    <w:rsid w:val="00B53C59"/>
    <w:rsid w:val="00B53F41"/>
    <w:rsid w:val="00B56F09"/>
    <w:rsid w:val="00B639C2"/>
    <w:rsid w:val="00B63A97"/>
    <w:rsid w:val="00B65EB7"/>
    <w:rsid w:val="00B66B41"/>
    <w:rsid w:val="00B70632"/>
    <w:rsid w:val="00B75142"/>
    <w:rsid w:val="00B75560"/>
    <w:rsid w:val="00B765AE"/>
    <w:rsid w:val="00B76C4C"/>
    <w:rsid w:val="00B81B30"/>
    <w:rsid w:val="00B82153"/>
    <w:rsid w:val="00B85949"/>
    <w:rsid w:val="00B9028B"/>
    <w:rsid w:val="00B917EF"/>
    <w:rsid w:val="00B93A41"/>
    <w:rsid w:val="00B95C64"/>
    <w:rsid w:val="00B978CE"/>
    <w:rsid w:val="00BA1C25"/>
    <w:rsid w:val="00BA25E2"/>
    <w:rsid w:val="00BA5E48"/>
    <w:rsid w:val="00BB55A7"/>
    <w:rsid w:val="00BB636D"/>
    <w:rsid w:val="00BB6593"/>
    <w:rsid w:val="00BB7B0F"/>
    <w:rsid w:val="00BC0412"/>
    <w:rsid w:val="00BC4325"/>
    <w:rsid w:val="00BC43E9"/>
    <w:rsid w:val="00BC719F"/>
    <w:rsid w:val="00BC7396"/>
    <w:rsid w:val="00BD1FF3"/>
    <w:rsid w:val="00BD52CF"/>
    <w:rsid w:val="00BD57A3"/>
    <w:rsid w:val="00BD7A4B"/>
    <w:rsid w:val="00BD7AB4"/>
    <w:rsid w:val="00BE170F"/>
    <w:rsid w:val="00BE2BC1"/>
    <w:rsid w:val="00BE3F4D"/>
    <w:rsid w:val="00BE5838"/>
    <w:rsid w:val="00BF0B89"/>
    <w:rsid w:val="00BF12CD"/>
    <w:rsid w:val="00BF226B"/>
    <w:rsid w:val="00BF560A"/>
    <w:rsid w:val="00BF5BBD"/>
    <w:rsid w:val="00BF61EF"/>
    <w:rsid w:val="00C0093C"/>
    <w:rsid w:val="00C00D63"/>
    <w:rsid w:val="00C011D2"/>
    <w:rsid w:val="00C02BB4"/>
    <w:rsid w:val="00C038AA"/>
    <w:rsid w:val="00C03D81"/>
    <w:rsid w:val="00C11188"/>
    <w:rsid w:val="00C11E98"/>
    <w:rsid w:val="00C13753"/>
    <w:rsid w:val="00C13E90"/>
    <w:rsid w:val="00C170D5"/>
    <w:rsid w:val="00C17D59"/>
    <w:rsid w:val="00C208F6"/>
    <w:rsid w:val="00C21956"/>
    <w:rsid w:val="00C219C5"/>
    <w:rsid w:val="00C219E6"/>
    <w:rsid w:val="00C219EB"/>
    <w:rsid w:val="00C22F57"/>
    <w:rsid w:val="00C2403E"/>
    <w:rsid w:val="00C258C2"/>
    <w:rsid w:val="00C26CEC"/>
    <w:rsid w:val="00C310CF"/>
    <w:rsid w:val="00C33652"/>
    <w:rsid w:val="00C33BF9"/>
    <w:rsid w:val="00C35000"/>
    <w:rsid w:val="00C35022"/>
    <w:rsid w:val="00C37487"/>
    <w:rsid w:val="00C476BF"/>
    <w:rsid w:val="00C50CD4"/>
    <w:rsid w:val="00C5274E"/>
    <w:rsid w:val="00C56961"/>
    <w:rsid w:val="00C56A30"/>
    <w:rsid w:val="00C5798B"/>
    <w:rsid w:val="00C62FAD"/>
    <w:rsid w:val="00C640C9"/>
    <w:rsid w:val="00C65AAF"/>
    <w:rsid w:val="00C70B60"/>
    <w:rsid w:val="00C721D3"/>
    <w:rsid w:val="00C73752"/>
    <w:rsid w:val="00C73AF3"/>
    <w:rsid w:val="00C73FBD"/>
    <w:rsid w:val="00C75CD1"/>
    <w:rsid w:val="00C76978"/>
    <w:rsid w:val="00C779AC"/>
    <w:rsid w:val="00C80218"/>
    <w:rsid w:val="00C80223"/>
    <w:rsid w:val="00C8044F"/>
    <w:rsid w:val="00C80CC1"/>
    <w:rsid w:val="00C82141"/>
    <w:rsid w:val="00C82696"/>
    <w:rsid w:val="00C834BA"/>
    <w:rsid w:val="00C8685D"/>
    <w:rsid w:val="00C90650"/>
    <w:rsid w:val="00C930EE"/>
    <w:rsid w:val="00C94C29"/>
    <w:rsid w:val="00C9676D"/>
    <w:rsid w:val="00C96AD4"/>
    <w:rsid w:val="00CA01F3"/>
    <w:rsid w:val="00CA039D"/>
    <w:rsid w:val="00CA7E46"/>
    <w:rsid w:val="00CB147D"/>
    <w:rsid w:val="00CB17BA"/>
    <w:rsid w:val="00CB1DFD"/>
    <w:rsid w:val="00CB2513"/>
    <w:rsid w:val="00CB61FE"/>
    <w:rsid w:val="00CB670F"/>
    <w:rsid w:val="00CB6EE2"/>
    <w:rsid w:val="00CD1F3B"/>
    <w:rsid w:val="00CD4DFE"/>
    <w:rsid w:val="00CD6FF6"/>
    <w:rsid w:val="00CE07AB"/>
    <w:rsid w:val="00CE1194"/>
    <w:rsid w:val="00CE3768"/>
    <w:rsid w:val="00CE45D7"/>
    <w:rsid w:val="00CE53C4"/>
    <w:rsid w:val="00CE572A"/>
    <w:rsid w:val="00CE6F89"/>
    <w:rsid w:val="00CE7406"/>
    <w:rsid w:val="00CF4514"/>
    <w:rsid w:val="00CF5894"/>
    <w:rsid w:val="00CF69EE"/>
    <w:rsid w:val="00CF6D8E"/>
    <w:rsid w:val="00D00D5A"/>
    <w:rsid w:val="00D02207"/>
    <w:rsid w:val="00D057CA"/>
    <w:rsid w:val="00D0799A"/>
    <w:rsid w:val="00D104B0"/>
    <w:rsid w:val="00D11341"/>
    <w:rsid w:val="00D12D0D"/>
    <w:rsid w:val="00D21808"/>
    <w:rsid w:val="00D243C6"/>
    <w:rsid w:val="00D243EE"/>
    <w:rsid w:val="00D24F1D"/>
    <w:rsid w:val="00D24F27"/>
    <w:rsid w:val="00D313A0"/>
    <w:rsid w:val="00D32496"/>
    <w:rsid w:val="00D34E37"/>
    <w:rsid w:val="00D35BE7"/>
    <w:rsid w:val="00D37864"/>
    <w:rsid w:val="00D40F00"/>
    <w:rsid w:val="00D4122F"/>
    <w:rsid w:val="00D4149C"/>
    <w:rsid w:val="00D419E9"/>
    <w:rsid w:val="00D444C0"/>
    <w:rsid w:val="00D45111"/>
    <w:rsid w:val="00D45177"/>
    <w:rsid w:val="00D46355"/>
    <w:rsid w:val="00D47409"/>
    <w:rsid w:val="00D50584"/>
    <w:rsid w:val="00D5066B"/>
    <w:rsid w:val="00D511D4"/>
    <w:rsid w:val="00D5344B"/>
    <w:rsid w:val="00D53A7E"/>
    <w:rsid w:val="00D5619B"/>
    <w:rsid w:val="00D56B59"/>
    <w:rsid w:val="00D57CFD"/>
    <w:rsid w:val="00D610E6"/>
    <w:rsid w:val="00D74803"/>
    <w:rsid w:val="00D76000"/>
    <w:rsid w:val="00D7748E"/>
    <w:rsid w:val="00D839FC"/>
    <w:rsid w:val="00D83E5E"/>
    <w:rsid w:val="00D863EA"/>
    <w:rsid w:val="00D91579"/>
    <w:rsid w:val="00D91F7B"/>
    <w:rsid w:val="00D91F8D"/>
    <w:rsid w:val="00D92D65"/>
    <w:rsid w:val="00D93984"/>
    <w:rsid w:val="00D94B87"/>
    <w:rsid w:val="00D96446"/>
    <w:rsid w:val="00D97E04"/>
    <w:rsid w:val="00DA07A3"/>
    <w:rsid w:val="00DA1F8A"/>
    <w:rsid w:val="00DA35E6"/>
    <w:rsid w:val="00DA458E"/>
    <w:rsid w:val="00DA4DCC"/>
    <w:rsid w:val="00DA7268"/>
    <w:rsid w:val="00DA7497"/>
    <w:rsid w:val="00DB11A1"/>
    <w:rsid w:val="00DB3C7C"/>
    <w:rsid w:val="00DB5142"/>
    <w:rsid w:val="00DB5526"/>
    <w:rsid w:val="00DB6186"/>
    <w:rsid w:val="00DB7D67"/>
    <w:rsid w:val="00DC2917"/>
    <w:rsid w:val="00DC412D"/>
    <w:rsid w:val="00DC43E2"/>
    <w:rsid w:val="00DC54B6"/>
    <w:rsid w:val="00DC5816"/>
    <w:rsid w:val="00DC7B64"/>
    <w:rsid w:val="00DD0D2A"/>
    <w:rsid w:val="00DD374A"/>
    <w:rsid w:val="00DD459A"/>
    <w:rsid w:val="00DD489C"/>
    <w:rsid w:val="00DE2FB7"/>
    <w:rsid w:val="00DE5C23"/>
    <w:rsid w:val="00DF519B"/>
    <w:rsid w:val="00DF6045"/>
    <w:rsid w:val="00DF6E70"/>
    <w:rsid w:val="00E038BB"/>
    <w:rsid w:val="00E03C9B"/>
    <w:rsid w:val="00E065CB"/>
    <w:rsid w:val="00E1087C"/>
    <w:rsid w:val="00E10AA5"/>
    <w:rsid w:val="00E128D1"/>
    <w:rsid w:val="00E16E57"/>
    <w:rsid w:val="00E22A4F"/>
    <w:rsid w:val="00E22C73"/>
    <w:rsid w:val="00E244ED"/>
    <w:rsid w:val="00E249C1"/>
    <w:rsid w:val="00E326D5"/>
    <w:rsid w:val="00E35198"/>
    <w:rsid w:val="00E40D25"/>
    <w:rsid w:val="00E42061"/>
    <w:rsid w:val="00E432CA"/>
    <w:rsid w:val="00E45597"/>
    <w:rsid w:val="00E455D1"/>
    <w:rsid w:val="00E462B0"/>
    <w:rsid w:val="00E47A1D"/>
    <w:rsid w:val="00E50438"/>
    <w:rsid w:val="00E5265E"/>
    <w:rsid w:val="00E53EED"/>
    <w:rsid w:val="00E5453D"/>
    <w:rsid w:val="00E5573E"/>
    <w:rsid w:val="00E647B8"/>
    <w:rsid w:val="00E66473"/>
    <w:rsid w:val="00E704A7"/>
    <w:rsid w:val="00E740EE"/>
    <w:rsid w:val="00E75CF9"/>
    <w:rsid w:val="00E76C71"/>
    <w:rsid w:val="00E76FA7"/>
    <w:rsid w:val="00E80F7C"/>
    <w:rsid w:val="00E82CF9"/>
    <w:rsid w:val="00E834DC"/>
    <w:rsid w:val="00E84F9B"/>
    <w:rsid w:val="00E8518A"/>
    <w:rsid w:val="00E86A24"/>
    <w:rsid w:val="00E87723"/>
    <w:rsid w:val="00E87CAA"/>
    <w:rsid w:val="00E908C0"/>
    <w:rsid w:val="00E913C7"/>
    <w:rsid w:val="00E953A1"/>
    <w:rsid w:val="00E979D9"/>
    <w:rsid w:val="00EB15BE"/>
    <w:rsid w:val="00EB3B8C"/>
    <w:rsid w:val="00EB5B52"/>
    <w:rsid w:val="00EB6322"/>
    <w:rsid w:val="00EC0011"/>
    <w:rsid w:val="00EC5290"/>
    <w:rsid w:val="00EC72DD"/>
    <w:rsid w:val="00ED0B2F"/>
    <w:rsid w:val="00ED2FF5"/>
    <w:rsid w:val="00ED3B1F"/>
    <w:rsid w:val="00ED5117"/>
    <w:rsid w:val="00ED51A0"/>
    <w:rsid w:val="00ED538E"/>
    <w:rsid w:val="00ED70BE"/>
    <w:rsid w:val="00EE2145"/>
    <w:rsid w:val="00EE2EBB"/>
    <w:rsid w:val="00EE4DDD"/>
    <w:rsid w:val="00EE5629"/>
    <w:rsid w:val="00EE723C"/>
    <w:rsid w:val="00EF3D3A"/>
    <w:rsid w:val="00EF5C75"/>
    <w:rsid w:val="00EF5E2D"/>
    <w:rsid w:val="00EF5FD9"/>
    <w:rsid w:val="00EF6704"/>
    <w:rsid w:val="00EF7900"/>
    <w:rsid w:val="00F00A01"/>
    <w:rsid w:val="00F00D36"/>
    <w:rsid w:val="00F01772"/>
    <w:rsid w:val="00F01D0B"/>
    <w:rsid w:val="00F10CFC"/>
    <w:rsid w:val="00F14FE3"/>
    <w:rsid w:val="00F200CD"/>
    <w:rsid w:val="00F20DD1"/>
    <w:rsid w:val="00F2287C"/>
    <w:rsid w:val="00F234A9"/>
    <w:rsid w:val="00F240DD"/>
    <w:rsid w:val="00F2713A"/>
    <w:rsid w:val="00F27FE7"/>
    <w:rsid w:val="00F30EAD"/>
    <w:rsid w:val="00F3147A"/>
    <w:rsid w:val="00F321BB"/>
    <w:rsid w:val="00F32D5E"/>
    <w:rsid w:val="00F33D46"/>
    <w:rsid w:val="00F34801"/>
    <w:rsid w:val="00F356B9"/>
    <w:rsid w:val="00F3789F"/>
    <w:rsid w:val="00F37975"/>
    <w:rsid w:val="00F41EAC"/>
    <w:rsid w:val="00F431A1"/>
    <w:rsid w:val="00F445E9"/>
    <w:rsid w:val="00F52BA9"/>
    <w:rsid w:val="00F5520C"/>
    <w:rsid w:val="00F55F72"/>
    <w:rsid w:val="00F55FC1"/>
    <w:rsid w:val="00F56540"/>
    <w:rsid w:val="00F57F38"/>
    <w:rsid w:val="00F61254"/>
    <w:rsid w:val="00F63425"/>
    <w:rsid w:val="00F66DE6"/>
    <w:rsid w:val="00F672BA"/>
    <w:rsid w:val="00F71749"/>
    <w:rsid w:val="00F738DD"/>
    <w:rsid w:val="00F74498"/>
    <w:rsid w:val="00F757D4"/>
    <w:rsid w:val="00F76703"/>
    <w:rsid w:val="00F833E4"/>
    <w:rsid w:val="00F83840"/>
    <w:rsid w:val="00F86E4A"/>
    <w:rsid w:val="00F92658"/>
    <w:rsid w:val="00F931DC"/>
    <w:rsid w:val="00FA01EA"/>
    <w:rsid w:val="00FA1FC8"/>
    <w:rsid w:val="00FA239F"/>
    <w:rsid w:val="00FA2539"/>
    <w:rsid w:val="00FA508C"/>
    <w:rsid w:val="00FA72F8"/>
    <w:rsid w:val="00FB1AA6"/>
    <w:rsid w:val="00FB37B2"/>
    <w:rsid w:val="00FB4D9A"/>
    <w:rsid w:val="00FB5768"/>
    <w:rsid w:val="00FB66AC"/>
    <w:rsid w:val="00FB6E2A"/>
    <w:rsid w:val="00FC04E6"/>
    <w:rsid w:val="00FC11FA"/>
    <w:rsid w:val="00FC2894"/>
    <w:rsid w:val="00FC3180"/>
    <w:rsid w:val="00FC3BB4"/>
    <w:rsid w:val="00FC4214"/>
    <w:rsid w:val="00FC4BDF"/>
    <w:rsid w:val="00FC53BE"/>
    <w:rsid w:val="00FC588E"/>
    <w:rsid w:val="00FC66BB"/>
    <w:rsid w:val="00FD2716"/>
    <w:rsid w:val="00FD3B66"/>
    <w:rsid w:val="00FD4F5B"/>
    <w:rsid w:val="00FD5470"/>
    <w:rsid w:val="00FD5664"/>
    <w:rsid w:val="00FD6590"/>
    <w:rsid w:val="00FE1DAD"/>
    <w:rsid w:val="00FE3DE2"/>
    <w:rsid w:val="00FE62C3"/>
    <w:rsid w:val="00FF2C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95937"/>
    <o:shapelayout v:ext="edit">
      <o:idmap v:ext="edit" data="1"/>
    </o:shapelayout>
  </w:shapeDefaults>
  <w:decimalSymbol w:val=","/>
  <w:listSeparator w:val=";"/>
  <w14:docId w14:val="0148B773"/>
  <w15:docId w15:val="{58ABF8E0-8863-473C-8F6F-754718331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aliases w:val="Odstavec,Bullet Number,lp1,lp11,List Paragraph11,Bullet 1,Use Case List Paragraph,List Paragraph1,Odstavec se seznamem a odrážkou,1 úroveň Odstavec se seznamem,Základní styl odstavce,Section,Nad,List Paragraph,Odstavec_muj,Odrážky"/>
    <w:basedOn w:val="Normln"/>
    <w:link w:val="OdstavecseseznamemChar"/>
    <w:uiPriority w:val="34"/>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unhideWhenUsed/>
    <w:rsid w:val="00595F2B"/>
    <w:rPr>
      <w:sz w:val="20"/>
      <w:szCs w:val="20"/>
    </w:rPr>
  </w:style>
  <w:style w:type="character" w:customStyle="1" w:styleId="TextkomenteChar">
    <w:name w:val="Text komentáře Char"/>
    <w:basedOn w:val="Standardnpsmoodstavce"/>
    <w:link w:val="Textkomente"/>
    <w:uiPriority w:val="99"/>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rove1">
    <w:name w:val="úroveň 1"/>
    <w:basedOn w:val="Normln"/>
    <w:next w:val="rove2"/>
    <w:rsid w:val="00C73FBD"/>
    <w:pPr>
      <w:numPr>
        <w:numId w:val="27"/>
      </w:numPr>
      <w:spacing w:before="480" w:after="240"/>
    </w:pPr>
    <w:rPr>
      <w:b/>
      <w:bCs/>
    </w:rPr>
  </w:style>
  <w:style w:type="paragraph" w:customStyle="1" w:styleId="rove2">
    <w:name w:val="úroveň 2"/>
    <w:basedOn w:val="Normln"/>
    <w:rsid w:val="00C73FBD"/>
    <w:pPr>
      <w:numPr>
        <w:ilvl w:val="1"/>
        <w:numId w:val="27"/>
      </w:numPr>
      <w:spacing w:after="120"/>
      <w:jc w:val="both"/>
    </w:p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Section Char"/>
    <w:basedOn w:val="Standardnpsmoodstavce"/>
    <w:link w:val="Odstavecseseznamem"/>
    <w:uiPriority w:val="34"/>
    <w:rsid w:val="00192345"/>
    <w:rPr>
      <w:sz w:val="24"/>
      <w:szCs w:val="24"/>
    </w:rPr>
  </w:style>
  <w:style w:type="paragraph" w:styleId="Revize">
    <w:name w:val="Revision"/>
    <w:hidden/>
    <w:uiPriority w:val="99"/>
    <w:semiHidden/>
    <w:rsid w:val="0086514F"/>
    <w:rPr>
      <w:sz w:val="24"/>
      <w:szCs w:val="24"/>
    </w:rPr>
  </w:style>
  <w:style w:type="paragraph" w:styleId="Normlnweb">
    <w:name w:val="Normal (Web)"/>
    <w:basedOn w:val="Normln"/>
    <w:uiPriority w:val="99"/>
    <w:semiHidden/>
    <w:unhideWhenUsed/>
    <w:rsid w:val="00030141"/>
    <w:pPr>
      <w:spacing w:before="100" w:beforeAutospacing="1" w:after="100" w:afterAutospacing="1"/>
    </w:pPr>
  </w:style>
  <w:style w:type="character" w:customStyle="1" w:styleId="cite-bracket">
    <w:name w:val="cite-bracket"/>
    <w:basedOn w:val="Standardnpsmoodstavce"/>
    <w:rsid w:val="000301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577983">
      <w:bodyDiv w:val="1"/>
      <w:marLeft w:val="0"/>
      <w:marRight w:val="0"/>
      <w:marTop w:val="0"/>
      <w:marBottom w:val="0"/>
      <w:divBdr>
        <w:top w:val="none" w:sz="0" w:space="0" w:color="auto"/>
        <w:left w:val="none" w:sz="0" w:space="0" w:color="auto"/>
        <w:bottom w:val="none" w:sz="0" w:space="0" w:color="auto"/>
        <w:right w:val="none" w:sz="0" w:space="0" w:color="auto"/>
      </w:divBdr>
    </w:div>
    <w:div w:id="188836681">
      <w:bodyDiv w:val="1"/>
      <w:marLeft w:val="0"/>
      <w:marRight w:val="0"/>
      <w:marTop w:val="0"/>
      <w:marBottom w:val="0"/>
      <w:divBdr>
        <w:top w:val="none" w:sz="0" w:space="0" w:color="auto"/>
        <w:left w:val="none" w:sz="0" w:space="0" w:color="auto"/>
        <w:bottom w:val="none" w:sz="0" w:space="0" w:color="auto"/>
        <w:right w:val="none" w:sz="0" w:space="0" w:color="auto"/>
      </w:divBdr>
    </w:div>
    <w:div w:id="195587714">
      <w:bodyDiv w:val="1"/>
      <w:marLeft w:val="0"/>
      <w:marRight w:val="0"/>
      <w:marTop w:val="0"/>
      <w:marBottom w:val="0"/>
      <w:divBdr>
        <w:top w:val="none" w:sz="0" w:space="0" w:color="auto"/>
        <w:left w:val="none" w:sz="0" w:space="0" w:color="auto"/>
        <w:bottom w:val="none" w:sz="0" w:space="0" w:color="auto"/>
        <w:right w:val="none" w:sz="0" w:space="0" w:color="auto"/>
      </w:divBdr>
    </w:div>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1235899395">
      <w:bodyDiv w:val="1"/>
      <w:marLeft w:val="0"/>
      <w:marRight w:val="0"/>
      <w:marTop w:val="0"/>
      <w:marBottom w:val="0"/>
      <w:divBdr>
        <w:top w:val="none" w:sz="0" w:space="0" w:color="auto"/>
        <w:left w:val="none" w:sz="0" w:space="0" w:color="auto"/>
        <w:bottom w:val="none" w:sz="0" w:space="0" w:color="auto"/>
        <w:right w:val="none" w:sz="0" w:space="0" w:color="auto"/>
      </w:divBdr>
    </w:div>
    <w:div w:id="1827163610">
      <w:bodyDiv w:val="1"/>
      <w:marLeft w:val="0"/>
      <w:marRight w:val="0"/>
      <w:marTop w:val="0"/>
      <w:marBottom w:val="0"/>
      <w:divBdr>
        <w:top w:val="none" w:sz="0" w:space="0" w:color="auto"/>
        <w:left w:val="none" w:sz="0" w:space="0" w:color="auto"/>
        <w:bottom w:val="none" w:sz="0" w:space="0" w:color="auto"/>
        <w:right w:val="none" w:sz="0" w:space="0" w:color="auto"/>
      </w:divBdr>
      <w:divsChild>
        <w:div w:id="2032217143">
          <w:marLeft w:val="0"/>
          <w:marRight w:val="0"/>
          <w:marTop w:val="0"/>
          <w:marBottom w:val="0"/>
          <w:divBdr>
            <w:top w:val="none" w:sz="0" w:space="0" w:color="auto"/>
            <w:left w:val="none" w:sz="0" w:space="0" w:color="auto"/>
            <w:bottom w:val="none" w:sz="0" w:space="0" w:color="auto"/>
            <w:right w:val="none" w:sz="0" w:space="0" w:color="auto"/>
          </w:divBdr>
        </w:div>
        <w:div w:id="1309703289">
          <w:marLeft w:val="0"/>
          <w:marRight w:val="0"/>
          <w:marTop w:val="0"/>
          <w:marBottom w:val="0"/>
          <w:divBdr>
            <w:top w:val="none" w:sz="0" w:space="0" w:color="auto"/>
            <w:left w:val="none" w:sz="0" w:space="0" w:color="auto"/>
            <w:bottom w:val="none" w:sz="0" w:space="0" w:color="auto"/>
            <w:right w:val="none" w:sz="0" w:space="0" w:color="auto"/>
          </w:divBdr>
        </w:div>
        <w:div w:id="1608653780">
          <w:marLeft w:val="0"/>
          <w:marRight w:val="0"/>
          <w:marTop w:val="0"/>
          <w:marBottom w:val="0"/>
          <w:divBdr>
            <w:top w:val="none" w:sz="0" w:space="0" w:color="auto"/>
            <w:left w:val="none" w:sz="0" w:space="0" w:color="auto"/>
            <w:bottom w:val="none" w:sz="0" w:space="0" w:color="auto"/>
            <w:right w:val="none" w:sz="0" w:space="0" w:color="auto"/>
          </w:divBdr>
        </w:div>
        <w:div w:id="795685791">
          <w:marLeft w:val="0"/>
          <w:marRight w:val="0"/>
          <w:marTop w:val="0"/>
          <w:marBottom w:val="0"/>
          <w:divBdr>
            <w:top w:val="none" w:sz="0" w:space="0" w:color="auto"/>
            <w:left w:val="none" w:sz="0" w:space="0" w:color="auto"/>
            <w:bottom w:val="none" w:sz="0" w:space="0" w:color="auto"/>
            <w:right w:val="none" w:sz="0" w:space="0" w:color="auto"/>
          </w:divBdr>
        </w:div>
        <w:div w:id="2000957673">
          <w:marLeft w:val="0"/>
          <w:marRight w:val="0"/>
          <w:marTop w:val="0"/>
          <w:marBottom w:val="0"/>
          <w:divBdr>
            <w:top w:val="none" w:sz="0" w:space="0" w:color="auto"/>
            <w:left w:val="none" w:sz="0" w:space="0" w:color="auto"/>
            <w:bottom w:val="none" w:sz="0" w:space="0" w:color="auto"/>
            <w:right w:val="none" w:sz="0" w:space="0" w:color="auto"/>
          </w:divBdr>
        </w:div>
      </w:divsChild>
    </w:div>
    <w:div w:id="1839229291">
      <w:bodyDiv w:val="1"/>
      <w:marLeft w:val="0"/>
      <w:marRight w:val="0"/>
      <w:marTop w:val="0"/>
      <w:marBottom w:val="0"/>
      <w:divBdr>
        <w:top w:val="none" w:sz="0" w:space="0" w:color="auto"/>
        <w:left w:val="none" w:sz="0" w:space="0" w:color="auto"/>
        <w:bottom w:val="none" w:sz="0" w:space="0" w:color="auto"/>
        <w:right w:val="none" w:sz="0" w:space="0" w:color="auto"/>
      </w:divBdr>
    </w:div>
    <w:div w:id="1862627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chovanec@dpo.cz" TargetMode="External"/><Relationship Id="rId13" Type="http://schemas.openxmlformats.org/officeDocument/2006/relationships/hyperlink" Target="mailto:elektronicka.fakturace@dpo.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ukas.Kubisa@dpo.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dezda.Vyroubalova@dpo.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artin.Grohman@dpo.cz" TargetMode="External"/><Relationship Id="rId4" Type="http://schemas.openxmlformats.org/officeDocument/2006/relationships/settings" Target="settings.xml"/><Relationship Id="rId9" Type="http://schemas.openxmlformats.org/officeDocument/2006/relationships/hyperlink" Target="mailto:jbohacek@dpo.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2DC04D-79EF-4097-BC60-4E6F1005B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1781</TotalTime>
  <Pages>10</Pages>
  <Words>4841</Words>
  <Characters>28562</Characters>
  <Application>Microsoft Office Word</Application>
  <DocSecurity>0</DocSecurity>
  <Lines>238</Lines>
  <Paragraphs>66</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33337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Mašínová</dc:creator>
  <cp:lastModifiedBy>Kolarčíková Eva, Ing.</cp:lastModifiedBy>
  <cp:revision>113</cp:revision>
  <cp:lastPrinted>2025-04-09T07:43:00Z</cp:lastPrinted>
  <dcterms:created xsi:type="dcterms:W3CDTF">2024-06-11T09:40:00Z</dcterms:created>
  <dcterms:modified xsi:type="dcterms:W3CDTF">2025-10-15T12:16:00Z</dcterms:modified>
</cp:coreProperties>
</file>